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9151C">
      <w:pPr>
        <w:widowControl/>
        <w:wordWrap w:val="0"/>
        <w:spacing w:line="560" w:lineRule="exact"/>
        <w:rPr>
          <w:rFonts w:ascii="黑体" w:hAnsi="黑体" w:eastAsia="黑体" w:cs="黑体"/>
          <w:szCs w:val="32"/>
        </w:rPr>
      </w:pPr>
      <w:r>
        <w:rPr>
          <w:rFonts w:hint="eastAsia" w:ascii="黑体" w:hAnsi="黑体" w:eastAsia="黑体" w:cs="黑体"/>
          <w:szCs w:val="32"/>
        </w:rPr>
        <w:t>附件1</w:t>
      </w:r>
    </w:p>
    <w:p w14:paraId="7B5F6957">
      <w:pPr>
        <w:widowControl/>
        <w:spacing w:line="560" w:lineRule="exact"/>
        <w:jc w:val="center"/>
        <w:rPr>
          <w:rFonts w:hint="eastAsia" w:ascii="方正小标宋简体" w:hAnsi="方正小标宋简体" w:eastAsia="方正小标宋简体" w:cs="方正小标宋简体"/>
          <w:sz w:val="44"/>
          <w:szCs w:val="44"/>
          <w:lang w:val="en-US" w:eastAsia="zh-CN"/>
        </w:rPr>
      </w:pPr>
      <w:r>
        <w:rPr>
          <w:rFonts w:eastAsia="方正小标宋简体"/>
          <w:sz w:val="44"/>
          <w:szCs w:val="44"/>
        </w:rPr>
        <w:t>成都</w:t>
      </w:r>
      <w:r>
        <w:rPr>
          <w:rFonts w:hint="eastAsia" w:eastAsia="方正小标宋简体"/>
          <w:sz w:val="44"/>
          <w:szCs w:val="44"/>
          <w:lang w:val="en-US" w:eastAsia="zh-CN"/>
        </w:rPr>
        <w:t>新都投资集团</w:t>
      </w:r>
      <w:r>
        <w:rPr>
          <w:rFonts w:eastAsia="方正小标宋简体"/>
          <w:sz w:val="44"/>
          <w:szCs w:val="44"/>
        </w:rPr>
        <w:t>有限公司</w:t>
      </w:r>
      <w:r>
        <w:rPr>
          <w:rFonts w:hint="eastAsia" w:ascii="方正小标宋简体" w:hAnsi="方正小标宋简体" w:eastAsia="方正小标宋简体" w:cs="方正小标宋简体"/>
          <w:sz w:val="44"/>
          <w:szCs w:val="44"/>
        </w:rPr>
        <w:t>2025年招聘党群人事部副部长</w:t>
      </w:r>
      <w:r>
        <w:rPr>
          <w:rFonts w:hint="eastAsia" w:ascii="方正小标宋简体" w:hAnsi="方正小标宋简体" w:eastAsia="方正小标宋简体" w:cs="方正小标宋简体"/>
          <w:sz w:val="44"/>
          <w:szCs w:val="44"/>
          <w:lang w:val="en-US" w:eastAsia="zh-CN"/>
        </w:rPr>
        <w:t>等岗位的</w:t>
      </w:r>
      <w:r>
        <w:rPr>
          <w:rFonts w:hint="eastAsia" w:ascii="方正小标宋简体" w:hAnsi="方正小标宋简体" w:eastAsia="方正小标宋简体" w:cs="方正小标宋简体"/>
          <w:sz w:val="44"/>
          <w:szCs w:val="44"/>
        </w:rPr>
        <w:t>信息表</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猎头招聘</w:t>
      </w:r>
      <w:bookmarkStart w:id="0" w:name="_GoBack"/>
      <w:bookmarkEnd w:id="0"/>
      <w:r>
        <w:rPr>
          <w:rFonts w:hint="eastAsia" w:ascii="方正小标宋简体" w:hAnsi="方正小标宋简体" w:eastAsia="方正小标宋简体" w:cs="方正小标宋简体"/>
          <w:sz w:val="44"/>
          <w:szCs w:val="44"/>
          <w:lang w:eastAsia="zh-CN"/>
        </w:rPr>
        <w:t>）</w:t>
      </w:r>
    </w:p>
    <w:tbl>
      <w:tblPr>
        <w:tblStyle w:val="5"/>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63"/>
        <w:gridCol w:w="1762"/>
        <w:gridCol w:w="900"/>
        <w:gridCol w:w="3503"/>
        <w:gridCol w:w="5492"/>
        <w:gridCol w:w="868"/>
      </w:tblGrid>
      <w:tr w14:paraId="09EA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483BD2C">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序</w:t>
            </w:r>
          </w:p>
          <w:p w14:paraId="53EA8C8A">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号</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A17A4FD">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用人</w:t>
            </w:r>
          </w:p>
          <w:p w14:paraId="2EE4CF6F">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单位</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75CDBDB1">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岗位名称及工作地点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558577A">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招聘</w:t>
            </w:r>
          </w:p>
          <w:p w14:paraId="7268B7E2">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人数</w:t>
            </w:r>
          </w:p>
        </w:tc>
        <w:tc>
          <w:tcPr>
            <w:tcW w:w="3503" w:type="dxa"/>
            <w:tcBorders>
              <w:top w:val="single" w:color="auto" w:sz="4" w:space="0"/>
              <w:left w:val="single" w:color="auto" w:sz="4" w:space="0"/>
              <w:bottom w:val="single" w:color="auto" w:sz="4" w:space="0"/>
              <w:right w:val="single" w:color="auto" w:sz="4" w:space="0"/>
            </w:tcBorders>
            <w:shd w:val="clear" w:color="auto" w:fill="auto"/>
            <w:vAlign w:val="center"/>
          </w:tcPr>
          <w:p w14:paraId="2AAD3DD8">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岗位职责</w:t>
            </w:r>
          </w:p>
        </w:tc>
        <w:tc>
          <w:tcPr>
            <w:tcW w:w="5492" w:type="dxa"/>
            <w:tcBorders>
              <w:top w:val="single" w:color="auto" w:sz="4" w:space="0"/>
              <w:left w:val="single" w:color="auto" w:sz="4" w:space="0"/>
              <w:bottom w:val="single" w:color="auto" w:sz="4" w:space="0"/>
              <w:right w:val="single" w:color="auto" w:sz="4" w:space="0"/>
            </w:tcBorders>
            <w:shd w:val="clear" w:color="auto" w:fill="auto"/>
            <w:vAlign w:val="center"/>
          </w:tcPr>
          <w:p w14:paraId="78359C08">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任职资格条件</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23DFFDDD">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薪酬</w:t>
            </w:r>
          </w:p>
          <w:p w14:paraId="294E6ED8">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待遇</w:t>
            </w:r>
          </w:p>
        </w:tc>
      </w:tr>
      <w:tr w14:paraId="16D4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8A369BD">
            <w:pPr>
              <w:spacing w:line="320" w:lineRule="exact"/>
              <w:jc w:val="center"/>
              <w:rPr>
                <w:rFonts w:eastAsia="仿宋_GB2312"/>
                <w:bCs/>
                <w:color w:val="auto"/>
                <w:kern w:val="56"/>
                <w:sz w:val="21"/>
                <w:szCs w:val="21"/>
              </w:rPr>
            </w:pPr>
            <w:r>
              <w:rPr>
                <w:rFonts w:hint="eastAsia" w:eastAsia="仿宋_GB2312"/>
                <w:bCs/>
                <w:color w:val="auto"/>
                <w:kern w:val="56"/>
                <w:sz w:val="21"/>
                <w:szCs w:val="21"/>
              </w:rPr>
              <w:t>1</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1FFAE9B1">
            <w:pPr>
              <w:spacing w:line="320" w:lineRule="exact"/>
              <w:jc w:val="center"/>
              <w:rPr>
                <w:rFonts w:hint="default" w:eastAsia="仿宋_GB2312"/>
                <w:bCs/>
                <w:color w:val="auto"/>
                <w:kern w:val="56"/>
                <w:sz w:val="21"/>
                <w:szCs w:val="21"/>
                <w:lang w:val="en-US"/>
              </w:rPr>
            </w:pPr>
            <w:r>
              <w:rPr>
                <w:rFonts w:hint="eastAsia" w:eastAsia="仿宋_GB2312"/>
                <w:bCs/>
                <w:color w:val="auto"/>
                <w:kern w:val="56"/>
                <w:sz w:val="21"/>
                <w:szCs w:val="21"/>
                <w:lang w:val="en-US" w:eastAsia="zh-CN"/>
              </w:rPr>
              <w:t>成都新都投资集团有限公司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347BDE94">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党群</w:t>
            </w:r>
            <w:r>
              <w:rPr>
                <w:rFonts w:hint="eastAsia" w:eastAsia="仿宋_GB2312"/>
                <w:bCs/>
                <w:color w:val="auto"/>
                <w:kern w:val="56"/>
                <w:sz w:val="21"/>
                <w:szCs w:val="21"/>
                <w:lang w:val="en-US" w:eastAsia="zh-CN"/>
              </w:rPr>
              <w:t>人事</w:t>
            </w:r>
            <w:r>
              <w:rPr>
                <w:rFonts w:hint="eastAsia" w:eastAsia="仿宋_GB2312"/>
                <w:bCs/>
                <w:color w:val="auto"/>
                <w:kern w:val="56"/>
                <w:sz w:val="21"/>
                <w:szCs w:val="21"/>
              </w:rPr>
              <w:t>部</w:t>
            </w:r>
          </w:p>
          <w:p w14:paraId="13C124B4">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副部长</w:t>
            </w:r>
          </w:p>
          <w:p w14:paraId="1BAFB542">
            <w:pPr>
              <w:spacing w:line="320" w:lineRule="exact"/>
              <w:jc w:val="center"/>
              <w:rPr>
                <w:rFonts w:hint="eastAsia" w:eastAsia="仿宋_GB2312"/>
                <w:bCs/>
                <w:color w:val="auto"/>
                <w:kern w:val="56"/>
                <w:sz w:val="21"/>
                <w:szCs w:val="21"/>
                <w:lang w:val="en-US" w:eastAsia="zh-CN"/>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1E40C56">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3503" w:type="dxa"/>
            <w:tcBorders>
              <w:top w:val="single" w:color="auto" w:sz="4" w:space="0"/>
              <w:left w:val="single" w:color="auto" w:sz="4" w:space="0"/>
              <w:bottom w:val="single" w:color="auto" w:sz="4" w:space="0"/>
              <w:right w:val="single" w:color="auto" w:sz="4" w:space="0"/>
            </w:tcBorders>
            <w:shd w:val="clear" w:color="auto" w:fill="auto"/>
            <w:vAlign w:val="center"/>
          </w:tcPr>
          <w:p w14:paraId="6BFE6ABF">
            <w:pPr>
              <w:spacing w:line="320" w:lineRule="exact"/>
              <w:rPr>
                <w:rFonts w:hint="eastAsia" w:eastAsia="仿宋_GB2312"/>
                <w:bCs/>
                <w:color w:val="auto"/>
                <w:kern w:val="56"/>
                <w:sz w:val="16"/>
                <w:szCs w:val="16"/>
              </w:rPr>
            </w:pPr>
            <w:r>
              <w:rPr>
                <w:rFonts w:hint="eastAsia" w:eastAsia="仿宋_GB2312"/>
                <w:bCs/>
                <w:color w:val="auto"/>
                <w:kern w:val="56"/>
                <w:sz w:val="16"/>
                <w:szCs w:val="16"/>
              </w:rPr>
              <w:t>1.协助组织贯彻落实党的路线方针政策、上级党组织指示精神、集团党委决策部署；</w:t>
            </w:r>
          </w:p>
          <w:p w14:paraId="481A40F2">
            <w:pPr>
              <w:spacing w:line="320" w:lineRule="exact"/>
              <w:rPr>
                <w:rFonts w:hint="eastAsia" w:eastAsia="仿宋_GB2312"/>
                <w:bCs/>
                <w:color w:val="auto"/>
                <w:kern w:val="56"/>
                <w:sz w:val="16"/>
                <w:szCs w:val="16"/>
              </w:rPr>
            </w:pPr>
            <w:r>
              <w:rPr>
                <w:rFonts w:hint="eastAsia" w:eastAsia="仿宋_GB2312"/>
                <w:bCs/>
                <w:color w:val="auto"/>
                <w:kern w:val="56"/>
                <w:sz w:val="16"/>
                <w:szCs w:val="16"/>
              </w:rPr>
              <w:t>2.协助组织拟定年度党建工作计划并组织实施，负责组织起草各类党建工作报告、总结，推动落实党建各项具体任务落实，指导监督下属党组织开展党建工作；</w:t>
            </w:r>
          </w:p>
          <w:p w14:paraId="5B34CA0D">
            <w:pPr>
              <w:spacing w:line="320" w:lineRule="exact"/>
              <w:rPr>
                <w:rFonts w:hint="eastAsia" w:eastAsia="仿宋_GB2312"/>
                <w:bCs/>
                <w:color w:val="auto"/>
                <w:kern w:val="56"/>
                <w:sz w:val="16"/>
                <w:szCs w:val="16"/>
              </w:rPr>
            </w:pPr>
            <w:r>
              <w:rPr>
                <w:rFonts w:hint="eastAsia" w:eastAsia="仿宋_GB2312"/>
                <w:bCs/>
                <w:color w:val="auto"/>
                <w:kern w:val="56"/>
                <w:sz w:val="16"/>
                <w:szCs w:val="16"/>
              </w:rPr>
              <w:t>3.协助组织开展党委会、中心组学习会、民主生活会、党建工作例会等会议、会议记录纪要编发和档案资料管理；</w:t>
            </w:r>
          </w:p>
          <w:p w14:paraId="016612D3">
            <w:pPr>
              <w:spacing w:line="320" w:lineRule="exact"/>
              <w:rPr>
                <w:rFonts w:hint="eastAsia" w:eastAsia="仿宋_GB2312"/>
                <w:bCs/>
                <w:color w:val="auto"/>
                <w:kern w:val="56"/>
                <w:sz w:val="16"/>
                <w:szCs w:val="16"/>
              </w:rPr>
            </w:pPr>
            <w:r>
              <w:rPr>
                <w:rFonts w:hint="eastAsia" w:eastAsia="仿宋_GB2312"/>
                <w:bCs/>
                <w:color w:val="auto"/>
                <w:kern w:val="56"/>
                <w:sz w:val="16"/>
                <w:szCs w:val="16"/>
              </w:rPr>
              <w:t>4.负责协助组织集团公司干部员工队伍建设，做好干部队伍分析和日常管理，开展干部员工考察培养、选拔任用、内部竞聘、监督考核等工作；</w:t>
            </w:r>
          </w:p>
          <w:p w14:paraId="724306C8">
            <w:pPr>
              <w:spacing w:line="320" w:lineRule="exact"/>
              <w:rPr>
                <w:rFonts w:hint="eastAsia" w:eastAsia="仿宋_GB2312"/>
                <w:bCs/>
                <w:color w:val="auto"/>
                <w:kern w:val="56"/>
                <w:sz w:val="16"/>
                <w:szCs w:val="16"/>
              </w:rPr>
            </w:pPr>
            <w:r>
              <w:rPr>
                <w:rFonts w:hint="eastAsia" w:eastAsia="仿宋_GB2312"/>
                <w:bCs/>
                <w:color w:val="auto"/>
                <w:kern w:val="56"/>
                <w:sz w:val="16"/>
                <w:szCs w:val="16"/>
              </w:rPr>
              <w:t>5.负责协助组织建立健全干部管理的相关制度、办法和流程体系，围绕国企改革任务目标积极探索干部管理理念和方法，优化队伍结构，加大优秀年轻干部使用，激发干部队伍活力；</w:t>
            </w:r>
          </w:p>
          <w:p w14:paraId="65C8EED0">
            <w:pPr>
              <w:spacing w:line="320" w:lineRule="exact"/>
              <w:rPr>
                <w:rFonts w:hint="eastAsia" w:eastAsia="仿宋_GB2312"/>
                <w:bCs/>
                <w:color w:val="auto"/>
                <w:kern w:val="56"/>
                <w:sz w:val="18"/>
                <w:szCs w:val="18"/>
                <w:lang w:eastAsia="zh-CN"/>
              </w:rPr>
            </w:pPr>
            <w:r>
              <w:rPr>
                <w:rFonts w:hint="eastAsia" w:eastAsia="仿宋_GB2312"/>
                <w:bCs/>
                <w:color w:val="auto"/>
                <w:kern w:val="56"/>
                <w:sz w:val="16"/>
                <w:szCs w:val="16"/>
              </w:rPr>
              <w:t>6.协助开展工资总额管理，健全工资总额管理制度体系，落实工效联动机制，推动企业健康可持续发展</w:t>
            </w:r>
            <w:r>
              <w:rPr>
                <w:rFonts w:hint="eastAsia" w:eastAsia="仿宋_GB2312"/>
                <w:bCs/>
                <w:color w:val="auto"/>
                <w:kern w:val="56"/>
                <w:sz w:val="16"/>
                <w:szCs w:val="16"/>
                <w:lang w:eastAsia="zh-CN"/>
              </w:rPr>
              <w:t>。</w:t>
            </w:r>
          </w:p>
        </w:tc>
        <w:tc>
          <w:tcPr>
            <w:tcW w:w="5492" w:type="dxa"/>
            <w:tcBorders>
              <w:top w:val="single" w:color="auto" w:sz="4" w:space="0"/>
              <w:left w:val="single" w:color="auto" w:sz="4" w:space="0"/>
              <w:bottom w:val="single" w:color="auto" w:sz="4" w:space="0"/>
              <w:right w:val="single" w:color="auto" w:sz="4" w:space="0"/>
            </w:tcBorders>
            <w:shd w:val="clear" w:color="auto" w:fill="auto"/>
            <w:vAlign w:val="center"/>
          </w:tcPr>
          <w:p w14:paraId="161919D4">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全日制本科及以上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eastAsia="仿宋_GB2312"/>
                <w:bCs/>
                <w:color w:val="auto"/>
                <w:kern w:val="56"/>
                <w:sz w:val="21"/>
                <w:szCs w:val="21"/>
              </w:rPr>
              <w:t>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马克思主义理论类、公共管理类、中国汉语言文学类专业</w:t>
            </w:r>
            <w:r>
              <w:rPr>
                <w:rFonts w:eastAsia="仿宋_GB2312"/>
                <w:bCs/>
                <w:color w:val="auto"/>
                <w:kern w:val="56"/>
                <w:sz w:val="21"/>
                <w:szCs w:val="21"/>
              </w:rPr>
              <w:t>。</w:t>
            </w:r>
          </w:p>
          <w:p w14:paraId="2983FC09">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rPr>
              <w:t>具有8年及以上党建或干部管理工作经验，且有5年及以上管理经验。</w:t>
            </w:r>
          </w:p>
          <w:p w14:paraId="0F3825B1">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5</w:t>
            </w:r>
            <w:r>
              <w:rPr>
                <w:rFonts w:eastAsia="仿宋_GB2312"/>
                <w:bCs/>
                <w:color w:val="auto"/>
                <w:kern w:val="56"/>
                <w:sz w:val="21"/>
                <w:szCs w:val="21"/>
              </w:rPr>
              <w:t>周岁及以下</w:t>
            </w:r>
            <w:r>
              <w:rPr>
                <w:rFonts w:hint="eastAsia" w:eastAsia="仿宋_GB2312"/>
                <w:bCs/>
                <w:color w:val="auto"/>
                <w:kern w:val="56"/>
                <w:sz w:val="21"/>
                <w:szCs w:val="21"/>
              </w:rPr>
              <w:t>。</w:t>
            </w:r>
          </w:p>
          <w:p w14:paraId="21E06EA2">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4.证书：不限。</w:t>
            </w:r>
          </w:p>
          <w:p w14:paraId="5E0C8746">
            <w:pPr>
              <w:spacing w:line="320" w:lineRule="exact"/>
              <w:rPr>
                <w:rFonts w:eastAsia="仿宋_GB2312"/>
                <w:bCs/>
                <w:color w:val="auto"/>
                <w:kern w:val="56"/>
                <w:sz w:val="21"/>
                <w:szCs w:val="21"/>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良好的沟通能力，有一定的解决问题能力；②熟练掌握党务、党建、干部管理规定等专业知识；③工作认真、仔细，有强烈的责任心；④具有国有企业或党政机关事业单位工作经验者优先；⑤中共正式党员。</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02282AD7">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28</w:t>
            </w:r>
            <w:r>
              <w:rPr>
                <w:rFonts w:eastAsia="仿宋_GB2312"/>
                <w:bCs/>
                <w:color w:val="auto"/>
                <w:kern w:val="56"/>
                <w:sz w:val="21"/>
                <w:szCs w:val="21"/>
              </w:rPr>
              <w:t>万元-</w:t>
            </w:r>
            <w:r>
              <w:rPr>
                <w:rFonts w:hint="eastAsia" w:eastAsia="仿宋_GB2312"/>
                <w:bCs/>
                <w:color w:val="auto"/>
                <w:kern w:val="56"/>
                <w:sz w:val="21"/>
                <w:szCs w:val="21"/>
                <w:lang w:val="en-US" w:eastAsia="zh-CN"/>
              </w:rPr>
              <w:t>32</w:t>
            </w:r>
            <w:r>
              <w:rPr>
                <w:rFonts w:eastAsia="仿宋_GB2312"/>
                <w:bCs/>
                <w:color w:val="auto"/>
                <w:kern w:val="56"/>
                <w:sz w:val="21"/>
                <w:szCs w:val="21"/>
              </w:rPr>
              <w:t>万元/年</w:t>
            </w:r>
          </w:p>
        </w:tc>
      </w:tr>
      <w:tr w14:paraId="66B7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B4D71DC">
            <w:pPr>
              <w:spacing w:line="320" w:lineRule="exact"/>
              <w:jc w:val="center"/>
              <w:rPr>
                <w:rFonts w:eastAsia="仿宋_GB2312"/>
                <w:bCs/>
                <w:color w:val="auto"/>
                <w:kern w:val="56"/>
                <w:sz w:val="21"/>
                <w:szCs w:val="21"/>
              </w:rPr>
            </w:pPr>
            <w:r>
              <w:rPr>
                <w:rFonts w:hint="eastAsia" w:eastAsia="仿宋_GB2312"/>
                <w:bCs/>
                <w:color w:val="auto"/>
                <w:kern w:val="56"/>
                <w:sz w:val="21"/>
                <w:szCs w:val="21"/>
              </w:rPr>
              <w:t>2</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7F577F72">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成都新都投资集团有限公司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34A3F84B">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财务金融</w:t>
            </w:r>
            <w:r>
              <w:rPr>
                <w:rFonts w:hint="eastAsia" w:eastAsia="仿宋_GB2312"/>
                <w:bCs/>
                <w:color w:val="auto"/>
                <w:kern w:val="56"/>
                <w:sz w:val="21"/>
                <w:szCs w:val="21"/>
              </w:rPr>
              <w:t>部</w:t>
            </w:r>
          </w:p>
          <w:p w14:paraId="61C3C252">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副部长</w:t>
            </w:r>
          </w:p>
          <w:p w14:paraId="23071FE1">
            <w:pPr>
              <w:spacing w:line="320" w:lineRule="exact"/>
              <w:jc w:val="center"/>
              <w:rPr>
                <w:rFonts w:hint="default" w:eastAsia="仿宋_GB2312"/>
                <w:bCs/>
                <w:color w:val="auto"/>
                <w:kern w:val="56"/>
                <w:sz w:val="21"/>
                <w:szCs w:val="21"/>
                <w:lang w:val="en-US" w:eastAsia="zh-CN"/>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A9FDCFE">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3503" w:type="dxa"/>
            <w:tcBorders>
              <w:top w:val="single" w:color="auto" w:sz="4" w:space="0"/>
              <w:left w:val="single" w:color="auto" w:sz="4" w:space="0"/>
              <w:bottom w:val="single" w:color="auto" w:sz="4" w:space="0"/>
              <w:right w:val="single" w:color="auto" w:sz="4" w:space="0"/>
            </w:tcBorders>
            <w:shd w:val="clear" w:color="auto" w:fill="auto"/>
            <w:vAlign w:val="center"/>
          </w:tcPr>
          <w:p w14:paraId="191E6A65">
            <w:pPr>
              <w:spacing w:line="320" w:lineRule="exact"/>
              <w:rPr>
                <w:rFonts w:hint="eastAsia" w:eastAsia="仿宋_GB2312"/>
                <w:bCs/>
                <w:color w:val="auto"/>
                <w:kern w:val="56"/>
                <w:sz w:val="21"/>
                <w:szCs w:val="21"/>
              </w:rPr>
            </w:pPr>
            <w:r>
              <w:rPr>
                <w:rFonts w:hint="eastAsia" w:eastAsia="仿宋_GB2312"/>
                <w:bCs/>
                <w:color w:val="auto"/>
                <w:kern w:val="56"/>
                <w:sz w:val="21"/>
                <w:szCs w:val="21"/>
              </w:rPr>
              <w:t>1.根据集团发展规划，牵头负责集团及下属各子公司的年度财务工作计划；</w:t>
            </w:r>
          </w:p>
          <w:p w14:paraId="1A0842B9">
            <w:pPr>
              <w:spacing w:line="320" w:lineRule="exact"/>
              <w:rPr>
                <w:rFonts w:hint="eastAsia" w:eastAsia="仿宋_GB2312"/>
                <w:bCs/>
                <w:color w:val="auto"/>
                <w:kern w:val="56"/>
                <w:sz w:val="21"/>
                <w:szCs w:val="21"/>
              </w:rPr>
            </w:pPr>
            <w:r>
              <w:rPr>
                <w:rFonts w:hint="eastAsia" w:eastAsia="仿宋_GB2312"/>
                <w:bCs/>
                <w:color w:val="auto"/>
                <w:kern w:val="56"/>
                <w:sz w:val="21"/>
                <w:szCs w:val="21"/>
              </w:rPr>
              <w:t>2.负责完善集团财务管理相关制度和流程，对集团日常财务工作、资金运作等进行监督管理；</w:t>
            </w:r>
          </w:p>
          <w:p w14:paraId="637B0B66">
            <w:pPr>
              <w:spacing w:line="320" w:lineRule="exact"/>
              <w:rPr>
                <w:rFonts w:hint="eastAsia" w:eastAsia="仿宋_GB2312"/>
                <w:bCs/>
                <w:color w:val="auto"/>
                <w:kern w:val="56"/>
                <w:sz w:val="21"/>
                <w:szCs w:val="21"/>
              </w:rPr>
            </w:pPr>
            <w:r>
              <w:rPr>
                <w:rFonts w:hint="eastAsia" w:eastAsia="仿宋_GB2312"/>
                <w:bCs/>
                <w:color w:val="auto"/>
                <w:kern w:val="56"/>
                <w:sz w:val="21"/>
                <w:szCs w:val="21"/>
              </w:rPr>
              <w:t>3.协助督导集团及下属各子公司财务工作的执行情况，监督集团及下属子公司相关工作，有效管控集团财务风险；</w:t>
            </w:r>
          </w:p>
          <w:p w14:paraId="27ADBCAB">
            <w:pPr>
              <w:spacing w:line="320" w:lineRule="exact"/>
              <w:rPr>
                <w:rFonts w:hint="eastAsia" w:eastAsia="仿宋_GB2312"/>
                <w:bCs/>
                <w:color w:val="auto"/>
                <w:kern w:val="56"/>
                <w:sz w:val="21"/>
                <w:szCs w:val="21"/>
              </w:rPr>
            </w:pPr>
            <w:r>
              <w:rPr>
                <w:rFonts w:hint="eastAsia" w:eastAsia="仿宋_GB2312"/>
                <w:bCs/>
                <w:color w:val="auto"/>
                <w:kern w:val="56"/>
                <w:sz w:val="21"/>
                <w:szCs w:val="21"/>
              </w:rPr>
              <w:t>4.牵头负责财政、国资等相关财务报表的编制、报送及审核工作，协助完成集团及下属各子公司的信用评级工作；</w:t>
            </w:r>
          </w:p>
          <w:p w14:paraId="0C1AD46C">
            <w:pPr>
              <w:spacing w:line="320" w:lineRule="exact"/>
              <w:rPr>
                <w:rFonts w:hint="eastAsia" w:eastAsia="仿宋_GB2312"/>
                <w:bCs/>
                <w:color w:val="auto"/>
                <w:kern w:val="56"/>
                <w:sz w:val="21"/>
                <w:szCs w:val="21"/>
              </w:rPr>
            </w:pPr>
            <w:r>
              <w:rPr>
                <w:rFonts w:hint="eastAsia" w:eastAsia="仿宋_GB2312"/>
                <w:bCs/>
                <w:color w:val="auto"/>
                <w:kern w:val="56"/>
                <w:sz w:val="21"/>
                <w:szCs w:val="21"/>
              </w:rPr>
              <w:t>5.统筹集团及下属各子公司的纳税工作，督导集团及各子公司各项税款的申报缴纳和代扣代缴等工作，协同税务中介机构开展税收筹划，防范税务风险；</w:t>
            </w:r>
          </w:p>
          <w:p w14:paraId="247A86D8">
            <w:pPr>
              <w:spacing w:line="320" w:lineRule="exact"/>
              <w:rPr>
                <w:rFonts w:hint="eastAsia" w:eastAsia="仿宋_GB2312"/>
                <w:bCs/>
                <w:color w:val="auto"/>
                <w:kern w:val="56"/>
                <w:sz w:val="21"/>
                <w:szCs w:val="21"/>
              </w:rPr>
            </w:pPr>
            <w:r>
              <w:rPr>
                <w:rFonts w:hint="eastAsia" w:eastAsia="仿宋_GB2312"/>
                <w:bCs/>
                <w:color w:val="auto"/>
                <w:kern w:val="56"/>
                <w:sz w:val="21"/>
                <w:szCs w:val="21"/>
              </w:rPr>
              <w:t>6.严格遵守集团管理规范，依法依规开展管理工作，负责协调与其他部门的关系，保障集团整体运营的顺畅；</w:t>
            </w:r>
          </w:p>
          <w:p w14:paraId="28C271A5">
            <w:pPr>
              <w:spacing w:line="320" w:lineRule="exact"/>
              <w:rPr>
                <w:rFonts w:eastAsia="仿宋_GB2312"/>
                <w:bCs/>
                <w:color w:val="auto"/>
                <w:kern w:val="56"/>
                <w:sz w:val="21"/>
                <w:szCs w:val="21"/>
              </w:rPr>
            </w:pPr>
            <w:r>
              <w:rPr>
                <w:rFonts w:hint="eastAsia" w:eastAsia="仿宋_GB2312"/>
                <w:bCs/>
                <w:color w:val="auto"/>
                <w:kern w:val="56"/>
                <w:sz w:val="21"/>
                <w:szCs w:val="21"/>
              </w:rPr>
              <w:t>7.完成领导交办的其他任务。</w:t>
            </w:r>
          </w:p>
        </w:tc>
        <w:tc>
          <w:tcPr>
            <w:tcW w:w="5492" w:type="dxa"/>
            <w:tcBorders>
              <w:top w:val="single" w:color="auto" w:sz="4" w:space="0"/>
              <w:left w:val="single" w:color="auto" w:sz="4" w:space="0"/>
              <w:bottom w:val="single" w:color="auto" w:sz="4" w:space="0"/>
              <w:right w:val="single" w:color="auto" w:sz="4" w:space="0"/>
            </w:tcBorders>
            <w:shd w:val="clear" w:color="auto" w:fill="auto"/>
            <w:vAlign w:val="center"/>
          </w:tcPr>
          <w:p w14:paraId="49C0410B">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全日制本科及以上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eastAsia="仿宋_GB2312"/>
                <w:bCs/>
                <w:color w:val="auto"/>
                <w:kern w:val="56"/>
                <w:sz w:val="21"/>
                <w:szCs w:val="21"/>
              </w:rPr>
              <w:t>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经济学类、金融学、数学类、统计学类、工商管理类专业</w:t>
            </w:r>
            <w:r>
              <w:rPr>
                <w:rFonts w:eastAsia="仿宋_GB2312"/>
                <w:bCs/>
                <w:color w:val="auto"/>
                <w:kern w:val="56"/>
                <w:sz w:val="21"/>
                <w:szCs w:val="21"/>
              </w:rPr>
              <w:t>。</w:t>
            </w:r>
          </w:p>
          <w:p w14:paraId="492A152B">
            <w:pPr>
              <w:spacing w:line="320" w:lineRule="exac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rPr>
              <w:t>具有10年及以上工作经验，且有4年的国企财务负责人或机关事业单位财务部门副科级以上管理经验</w:t>
            </w:r>
            <w:r>
              <w:rPr>
                <w:rFonts w:eastAsia="仿宋_GB2312"/>
                <w:bCs/>
                <w:color w:val="auto"/>
                <w:kern w:val="56"/>
                <w:sz w:val="21"/>
                <w:szCs w:val="21"/>
              </w:rPr>
              <w:t>。</w:t>
            </w:r>
          </w:p>
          <w:p w14:paraId="02ADA5CF">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5</w:t>
            </w:r>
            <w:r>
              <w:rPr>
                <w:rFonts w:eastAsia="仿宋_GB2312"/>
                <w:bCs/>
                <w:color w:val="auto"/>
                <w:kern w:val="56"/>
                <w:sz w:val="21"/>
                <w:szCs w:val="21"/>
              </w:rPr>
              <w:t>周岁及以下</w:t>
            </w:r>
            <w:r>
              <w:rPr>
                <w:rFonts w:hint="eastAsia" w:eastAsia="仿宋_GB2312"/>
                <w:bCs/>
                <w:color w:val="auto"/>
                <w:kern w:val="56"/>
                <w:sz w:val="21"/>
                <w:szCs w:val="21"/>
              </w:rPr>
              <w:t>。</w:t>
            </w:r>
          </w:p>
          <w:p w14:paraId="4B84502D">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4.证书：具备高级会计资格证书或高级审计资格证书或CPA证书。</w:t>
            </w:r>
          </w:p>
          <w:p w14:paraId="0BF65423">
            <w:pPr>
              <w:spacing w:line="320" w:lineRule="exact"/>
              <w:rPr>
                <w:rFonts w:eastAsia="仿宋_GB2312"/>
                <w:bCs/>
                <w:color w:val="auto"/>
                <w:kern w:val="56"/>
                <w:sz w:val="21"/>
                <w:szCs w:val="21"/>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①中共党员优先；②具有CTA、CFA等级资格者优先；③具备较强的语言表达能力、文字表达能力，熟悉各种类型公文写作，能够熟练运用office办公系统</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6A4B203">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28</w:t>
            </w:r>
            <w:r>
              <w:rPr>
                <w:rFonts w:eastAsia="仿宋_GB2312"/>
                <w:bCs/>
                <w:color w:val="auto"/>
                <w:kern w:val="56"/>
                <w:sz w:val="21"/>
                <w:szCs w:val="21"/>
              </w:rPr>
              <w:t>万元-</w:t>
            </w:r>
            <w:r>
              <w:rPr>
                <w:rFonts w:hint="eastAsia" w:eastAsia="仿宋_GB2312"/>
                <w:bCs/>
                <w:color w:val="auto"/>
                <w:kern w:val="56"/>
                <w:sz w:val="21"/>
                <w:szCs w:val="21"/>
                <w:lang w:val="en-US" w:eastAsia="zh-CN"/>
              </w:rPr>
              <w:t>32</w:t>
            </w:r>
            <w:r>
              <w:rPr>
                <w:rFonts w:eastAsia="仿宋_GB2312"/>
                <w:bCs/>
                <w:color w:val="auto"/>
                <w:kern w:val="56"/>
                <w:sz w:val="21"/>
                <w:szCs w:val="21"/>
              </w:rPr>
              <w:t>万元/年</w:t>
            </w:r>
          </w:p>
        </w:tc>
      </w:tr>
      <w:tr w14:paraId="54C1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4F9A9E7">
            <w:pPr>
              <w:spacing w:line="320" w:lineRule="exact"/>
              <w:jc w:val="center"/>
              <w:rPr>
                <w:rFonts w:eastAsia="仿宋_GB2312"/>
                <w:color w:val="auto"/>
                <w:kern w:val="0"/>
                <w:sz w:val="21"/>
                <w:szCs w:val="21"/>
              </w:rPr>
            </w:pPr>
            <w:r>
              <w:rPr>
                <w:rFonts w:hint="eastAsia" w:eastAsia="仿宋_GB2312"/>
                <w:color w:val="auto"/>
                <w:kern w:val="0"/>
                <w:sz w:val="21"/>
                <w:szCs w:val="21"/>
              </w:rPr>
              <w:t>3</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34737AAF">
            <w:pPr>
              <w:spacing w:line="320" w:lineRule="exact"/>
              <w:jc w:val="center"/>
              <w:rPr>
                <w:rFonts w:eastAsia="仿宋_GB2312"/>
                <w:color w:val="auto"/>
                <w:kern w:val="56"/>
                <w:sz w:val="21"/>
                <w:szCs w:val="21"/>
              </w:rPr>
            </w:pPr>
            <w:r>
              <w:rPr>
                <w:rFonts w:hint="eastAsia" w:eastAsia="仿宋_GB2312"/>
                <w:bCs/>
                <w:color w:val="auto"/>
                <w:kern w:val="56"/>
                <w:sz w:val="21"/>
                <w:szCs w:val="21"/>
                <w:lang w:val="en-US" w:eastAsia="zh-CN"/>
              </w:rPr>
              <w:t>成都新都投资集团有限公司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30B59EC6">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合约法务</w:t>
            </w:r>
            <w:r>
              <w:rPr>
                <w:rFonts w:hint="eastAsia" w:eastAsia="仿宋_GB2312"/>
                <w:bCs/>
                <w:color w:val="auto"/>
                <w:kern w:val="56"/>
                <w:sz w:val="21"/>
                <w:szCs w:val="21"/>
              </w:rPr>
              <w:t>部</w:t>
            </w:r>
          </w:p>
          <w:p w14:paraId="250E52A3">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副部长</w:t>
            </w:r>
          </w:p>
          <w:p w14:paraId="243BC752">
            <w:pPr>
              <w:spacing w:line="320" w:lineRule="exact"/>
              <w:jc w:val="center"/>
              <w:rPr>
                <w:rFonts w:eastAsia="仿宋_GB2312"/>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C102252">
            <w:pPr>
              <w:spacing w:line="320" w:lineRule="exact"/>
              <w:jc w:val="center"/>
              <w:rPr>
                <w:rFonts w:eastAsia="仿宋_GB2312"/>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3503" w:type="dxa"/>
            <w:tcBorders>
              <w:top w:val="single" w:color="auto" w:sz="4" w:space="0"/>
              <w:left w:val="single" w:color="auto" w:sz="4" w:space="0"/>
              <w:bottom w:val="single" w:color="auto" w:sz="4" w:space="0"/>
              <w:right w:val="single" w:color="auto" w:sz="4" w:space="0"/>
            </w:tcBorders>
            <w:shd w:val="clear" w:color="auto" w:fill="auto"/>
            <w:vAlign w:val="center"/>
          </w:tcPr>
          <w:p w14:paraId="51B57A6F">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1.建立健全集团本部合规管理工作体系、工作机制和相关制度；</w:t>
            </w:r>
          </w:p>
          <w:p w14:paraId="3C514D24">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2.牵头对集团重要决策、规章制度进行合规性审查；并对子公司的合规管理工作进行指导、评价和监督；</w:t>
            </w:r>
          </w:p>
          <w:p w14:paraId="56F504D7">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3.牵头选聘、管理并联系集团常年法律顾问单位；</w:t>
            </w:r>
          </w:p>
          <w:p w14:paraId="7C8965A3">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4.牵头处理集团本部各类仲裁、诉讼案件；并对子公司的重大案件处理工作进行指导、评价和监督；</w:t>
            </w:r>
          </w:p>
          <w:p w14:paraId="34FF8F1D">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5.牵头审查管理集团本部各类合同，并对子公司的合同管理工作进行指导、评价和监督；</w:t>
            </w:r>
          </w:p>
          <w:p w14:paraId="525068B8">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6.牵头负责集团本部的招标采购管理工作；并对子公司的招标采购管理工作进行指导、评价和监督；</w:t>
            </w:r>
          </w:p>
          <w:p w14:paraId="71253D0D">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7.牵头工程建设项目的概算审批及工程款支付审核工作；</w:t>
            </w:r>
          </w:p>
          <w:p w14:paraId="0579FA2A">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8.负责研究集团本部风险识别、防范、化解和处置的措施；并对子公司的重大风险事件处理进行指导、评价和监督；</w:t>
            </w:r>
          </w:p>
          <w:p w14:paraId="7C5BFDDE">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9.负责部门日常管理，做好人才梯队建设相关工作；</w:t>
            </w:r>
          </w:p>
          <w:p w14:paraId="639274AF">
            <w:pPr>
              <w:spacing w:line="320" w:lineRule="exact"/>
              <w:jc w:val="left"/>
              <w:rPr>
                <w:rFonts w:eastAsia="仿宋_GB2312"/>
                <w:color w:val="auto"/>
                <w:kern w:val="0"/>
                <w:sz w:val="21"/>
                <w:szCs w:val="21"/>
                <w:shd w:val="clear" w:color="auto" w:fill="FF0000"/>
              </w:rPr>
            </w:pPr>
            <w:r>
              <w:rPr>
                <w:rFonts w:hint="eastAsia" w:eastAsia="仿宋_GB2312"/>
                <w:bCs/>
                <w:color w:val="auto"/>
                <w:kern w:val="56"/>
                <w:sz w:val="21"/>
                <w:szCs w:val="21"/>
                <w:lang w:val="en-US" w:eastAsia="zh-CN"/>
              </w:rPr>
              <w:t>10.负责领导交办的其他事项。</w:t>
            </w:r>
          </w:p>
        </w:tc>
        <w:tc>
          <w:tcPr>
            <w:tcW w:w="5492" w:type="dxa"/>
            <w:tcBorders>
              <w:top w:val="single" w:color="auto" w:sz="4" w:space="0"/>
              <w:left w:val="single" w:color="auto" w:sz="4" w:space="0"/>
              <w:bottom w:val="single" w:color="auto" w:sz="4" w:space="0"/>
              <w:right w:val="single" w:color="auto" w:sz="4" w:space="0"/>
            </w:tcBorders>
            <w:shd w:val="clear" w:color="auto" w:fill="auto"/>
            <w:vAlign w:val="center"/>
          </w:tcPr>
          <w:p w14:paraId="0FA4B1B7">
            <w:pPr>
              <w:spacing w:line="320" w:lineRule="exact"/>
              <w:jc w:val="left"/>
              <w:rPr>
                <w:rFonts w:eastAsia="仿宋_GB2312"/>
                <w:bCs/>
                <w:color w:val="auto"/>
                <w:kern w:val="56"/>
                <w:sz w:val="21"/>
                <w:szCs w:val="21"/>
                <w:shd w:val="clear" w:color="auto" w:fill="FFFF00"/>
              </w:rPr>
            </w:pPr>
            <w:r>
              <w:rPr>
                <w:rFonts w:eastAsia="仿宋_GB2312"/>
                <w:bCs/>
                <w:color w:val="auto"/>
                <w:kern w:val="56"/>
                <w:sz w:val="21"/>
                <w:szCs w:val="21"/>
              </w:rPr>
              <w:t>1.学历及专业：</w:t>
            </w:r>
            <w:r>
              <w:rPr>
                <w:rFonts w:hint="eastAsia" w:eastAsia="仿宋_GB2312"/>
                <w:bCs/>
                <w:color w:val="auto"/>
                <w:kern w:val="56"/>
                <w:sz w:val="21"/>
                <w:szCs w:val="21"/>
              </w:rPr>
              <w:t>全日制本科及以上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eastAsia="仿宋_GB2312"/>
                <w:bCs/>
                <w:color w:val="auto"/>
                <w:kern w:val="56"/>
                <w:sz w:val="21"/>
                <w:szCs w:val="21"/>
              </w:rPr>
              <w:t>且取得相应学位</w:t>
            </w:r>
            <w:r>
              <w:rPr>
                <w:rFonts w:hint="eastAsia" w:eastAsia="仿宋_GB2312"/>
                <w:bCs/>
                <w:color w:val="auto"/>
                <w:kern w:val="56"/>
                <w:sz w:val="21"/>
                <w:szCs w:val="21"/>
                <w:lang w:eastAsia="zh-CN"/>
              </w:rPr>
              <w:t>；法学类、工程类专业</w:t>
            </w:r>
            <w:r>
              <w:rPr>
                <w:rFonts w:hint="eastAsia" w:eastAsia="仿宋_GB2312"/>
                <w:bCs/>
                <w:color w:val="auto"/>
                <w:kern w:val="56"/>
                <w:sz w:val="21"/>
                <w:szCs w:val="21"/>
              </w:rPr>
              <w:t>。</w:t>
            </w:r>
          </w:p>
          <w:p w14:paraId="0C8F8301">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rPr>
              <w:t>具有5年及以上岗位工作经验，且有2年及以上的管理经历。</w:t>
            </w:r>
          </w:p>
          <w:p w14:paraId="555629BB">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45</w:t>
            </w:r>
            <w:r>
              <w:rPr>
                <w:rFonts w:eastAsia="仿宋_GB2312"/>
                <w:bCs/>
                <w:color w:val="auto"/>
                <w:kern w:val="56"/>
                <w:sz w:val="21"/>
                <w:szCs w:val="21"/>
              </w:rPr>
              <w:t>周岁及以下</w:t>
            </w:r>
            <w:r>
              <w:rPr>
                <w:rFonts w:hint="eastAsia" w:eastAsia="仿宋_GB2312"/>
                <w:bCs/>
                <w:color w:val="auto"/>
                <w:kern w:val="56"/>
                <w:sz w:val="21"/>
                <w:szCs w:val="21"/>
              </w:rPr>
              <w:t>。</w:t>
            </w:r>
          </w:p>
          <w:p w14:paraId="099CCE9C">
            <w:pPr>
              <w:spacing w:line="320" w:lineRule="exact"/>
              <w:jc w:val="left"/>
              <w:rPr>
                <w:rFonts w:hint="eastAsia" w:eastAsia="仿宋_GB2312"/>
                <w:bCs/>
                <w:color w:val="auto"/>
                <w:kern w:val="56"/>
                <w:sz w:val="21"/>
                <w:szCs w:val="21"/>
                <w:lang w:eastAsia="zh-CN"/>
              </w:rPr>
            </w:pPr>
            <w:r>
              <w:rPr>
                <w:rFonts w:eastAsia="仿宋_GB2312"/>
                <w:bCs/>
                <w:color w:val="auto"/>
                <w:kern w:val="56"/>
                <w:sz w:val="21"/>
                <w:szCs w:val="21"/>
              </w:rPr>
              <w:t>4.证书：</w:t>
            </w:r>
            <w:r>
              <w:rPr>
                <w:rFonts w:hint="eastAsia" w:eastAsia="仿宋_GB2312"/>
                <w:bCs/>
                <w:color w:val="auto"/>
                <w:kern w:val="56"/>
                <w:sz w:val="21"/>
                <w:szCs w:val="21"/>
              </w:rPr>
              <w:t>具有法律职业资格证书（A证）</w:t>
            </w:r>
            <w:r>
              <w:rPr>
                <w:rFonts w:hint="eastAsia" w:eastAsia="仿宋_GB2312"/>
                <w:bCs/>
                <w:color w:val="auto"/>
                <w:kern w:val="56"/>
                <w:sz w:val="21"/>
                <w:szCs w:val="21"/>
                <w:lang w:eastAsia="zh-CN"/>
              </w:rPr>
              <w:t>。</w:t>
            </w:r>
          </w:p>
          <w:p w14:paraId="30E20203">
            <w:pPr>
              <w:spacing w:line="320" w:lineRule="exact"/>
              <w:jc w:val="left"/>
              <w:rPr>
                <w:rFonts w:eastAsia="仿宋_GB2312"/>
                <w:bCs/>
                <w:color w:val="auto"/>
                <w:kern w:val="56"/>
                <w:sz w:val="21"/>
                <w:szCs w:val="21"/>
              </w:rPr>
            </w:pPr>
            <w:r>
              <w:rPr>
                <w:rFonts w:hint="eastAsia"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有良好的学习能力、沟通能力、协调能力和组织能力，具有强烈的事业心和责任感；②熟悉公司治理、合同管理、招投标、工程建设、投融资、劳动用工、贸易等相关领域法律法规；③具有较强的保密意识，坚持原则</w:t>
            </w:r>
            <w:r>
              <w:rPr>
                <w:rFonts w:hint="eastAsia" w:eastAsia="仿宋_GB2312"/>
                <w:bCs/>
                <w:color w:val="auto"/>
                <w:kern w:val="56"/>
                <w:sz w:val="21"/>
                <w:szCs w:val="21"/>
                <w:lang w:eastAsia="zh-CN"/>
              </w:rPr>
              <w:t>；</w:t>
            </w:r>
            <w:r>
              <w:rPr>
                <w:rFonts w:hint="eastAsia" w:eastAsia="仿宋_GB2312"/>
                <w:bCs/>
                <w:color w:val="auto"/>
                <w:kern w:val="56"/>
                <w:sz w:val="21"/>
                <w:szCs w:val="21"/>
              </w:rPr>
              <w:t>④</w:t>
            </w:r>
            <w:r>
              <w:rPr>
                <w:rFonts w:hint="eastAsia" w:eastAsia="仿宋_GB2312"/>
                <w:bCs/>
                <w:color w:val="auto"/>
                <w:kern w:val="56"/>
                <w:sz w:val="21"/>
                <w:szCs w:val="21"/>
                <w:lang w:eastAsia="zh-CN"/>
              </w:rPr>
              <w:t>具有大型集团总部、行政事业单位、国有企业背景的同岗位工作经验者优先</w:t>
            </w:r>
            <w:r>
              <w:rPr>
                <w:rFonts w:hint="eastAsia"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7000DEE9">
            <w:pPr>
              <w:spacing w:line="320" w:lineRule="exact"/>
              <w:jc w:val="center"/>
              <w:rPr>
                <w:rFonts w:eastAsia="仿宋_GB2312"/>
                <w:color w:val="auto"/>
                <w:kern w:val="56"/>
                <w:sz w:val="21"/>
                <w:szCs w:val="21"/>
              </w:rPr>
            </w:pPr>
            <w:r>
              <w:rPr>
                <w:rFonts w:hint="eastAsia" w:eastAsia="仿宋_GB2312"/>
                <w:bCs/>
                <w:color w:val="auto"/>
                <w:kern w:val="56"/>
                <w:sz w:val="21"/>
                <w:szCs w:val="21"/>
                <w:lang w:val="en-US" w:eastAsia="zh-CN"/>
              </w:rPr>
              <w:t>28</w:t>
            </w:r>
            <w:r>
              <w:rPr>
                <w:rFonts w:eastAsia="仿宋_GB2312"/>
                <w:bCs/>
                <w:color w:val="auto"/>
                <w:kern w:val="56"/>
                <w:sz w:val="21"/>
                <w:szCs w:val="21"/>
              </w:rPr>
              <w:t>万元-</w:t>
            </w:r>
            <w:r>
              <w:rPr>
                <w:rFonts w:hint="eastAsia" w:eastAsia="仿宋_GB2312"/>
                <w:bCs/>
                <w:color w:val="auto"/>
                <w:kern w:val="56"/>
                <w:sz w:val="21"/>
                <w:szCs w:val="21"/>
                <w:lang w:val="en-US" w:eastAsia="zh-CN"/>
              </w:rPr>
              <w:t>32</w:t>
            </w:r>
            <w:r>
              <w:rPr>
                <w:rFonts w:eastAsia="仿宋_GB2312"/>
                <w:bCs/>
                <w:color w:val="auto"/>
                <w:kern w:val="56"/>
                <w:sz w:val="21"/>
                <w:szCs w:val="21"/>
              </w:rPr>
              <w:t>万元/年</w:t>
            </w:r>
          </w:p>
        </w:tc>
      </w:tr>
      <w:tr w14:paraId="4E29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5219CBB">
            <w:pPr>
              <w:spacing w:line="320" w:lineRule="exact"/>
              <w:jc w:val="center"/>
              <w:rPr>
                <w:rFonts w:eastAsia="仿宋_GB2312"/>
                <w:bCs/>
                <w:color w:val="auto"/>
                <w:kern w:val="56"/>
                <w:sz w:val="21"/>
                <w:szCs w:val="21"/>
              </w:rPr>
            </w:pPr>
            <w:r>
              <w:rPr>
                <w:rFonts w:hint="eastAsia" w:eastAsia="仿宋_GB2312"/>
                <w:color w:val="auto"/>
                <w:kern w:val="0"/>
                <w:sz w:val="21"/>
                <w:szCs w:val="21"/>
              </w:rPr>
              <w:t>4</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3ED4EED">
            <w:pPr>
              <w:spacing w:line="320" w:lineRule="exact"/>
              <w:jc w:val="center"/>
              <w:rPr>
                <w:rFonts w:eastAsia="仿宋_GB2312"/>
                <w:bCs/>
                <w:color w:val="auto"/>
                <w:kern w:val="56"/>
                <w:sz w:val="21"/>
                <w:szCs w:val="21"/>
              </w:rPr>
            </w:pPr>
            <w:r>
              <w:rPr>
                <w:rFonts w:hint="default" w:eastAsia="仿宋_GB2312"/>
                <w:bCs/>
                <w:color w:val="auto"/>
                <w:kern w:val="56"/>
                <w:sz w:val="21"/>
                <w:szCs w:val="21"/>
                <w:lang w:val="en-US" w:eastAsia="zh-CN"/>
              </w:rPr>
              <w:t>成都市颐康居健康养老服务有限公司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796DB7DF">
            <w:pPr>
              <w:spacing w:line="320" w:lineRule="exact"/>
              <w:jc w:val="center"/>
              <w:rPr>
                <w:rFonts w:hint="eastAsia" w:eastAsia="仿宋_GB2312"/>
                <w:color w:val="auto"/>
                <w:kern w:val="0"/>
                <w:sz w:val="21"/>
                <w:szCs w:val="21"/>
                <w:lang w:val="en-US" w:eastAsia="zh-CN"/>
              </w:rPr>
            </w:pPr>
            <w:r>
              <w:rPr>
                <w:rFonts w:hint="eastAsia" w:eastAsia="仿宋_GB2312"/>
                <w:color w:val="auto"/>
                <w:kern w:val="0"/>
                <w:sz w:val="21"/>
                <w:szCs w:val="21"/>
                <w:lang w:val="en-US" w:eastAsia="zh-CN"/>
              </w:rPr>
              <w:t>副总经理</w:t>
            </w:r>
          </w:p>
          <w:p w14:paraId="7307026D">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6A19367">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3503" w:type="dxa"/>
            <w:tcBorders>
              <w:top w:val="single" w:color="auto" w:sz="4" w:space="0"/>
              <w:left w:val="single" w:color="auto" w:sz="4" w:space="0"/>
              <w:bottom w:val="single" w:color="auto" w:sz="4" w:space="0"/>
              <w:right w:val="single" w:color="auto" w:sz="4" w:space="0"/>
            </w:tcBorders>
            <w:shd w:val="clear" w:color="auto" w:fill="auto"/>
            <w:vAlign w:val="center"/>
          </w:tcPr>
          <w:p w14:paraId="3595C4AA">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1.依据国家和政府的有关法律与政策，制订项目发展战略，构建运营体系，推进项目标准化建设，提升养老服务标准和质量；</w:t>
            </w:r>
          </w:p>
          <w:p w14:paraId="69C66AE8">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2.制定年度工作计划，按期布置、检查、总结工作，负责督促项目各部门工作的执行，采取措施保证项目工作的顺利开展，负责落实安全制度，处理并上报重大事件及突发事件；</w:t>
            </w:r>
          </w:p>
          <w:p w14:paraId="7AFE24D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3.加强员工团队建设，提升积极性和凝聚力；加强对外包合作单位的管理和监督，确保其符合工作标准，按时保质完成服务；</w:t>
            </w:r>
          </w:p>
          <w:p w14:paraId="4F3D2272">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4.与长者及家属保持良好沟通，与外部机构（民政局、医院、健康管理等部门）建立良好的关系渠道；</w:t>
            </w:r>
          </w:p>
          <w:p w14:paraId="691CC1A3">
            <w:pPr>
              <w:spacing w:line="320" w:lineRule="exact"/>
              <w:jc w:val="left"/>
              <w:rPr>
                <w:rFonts w:eastAsia="仿宋_GB2312"/>
                <w:bCs/>
                <w:color w:val="auto"/>
                <w:kern w:val="56"/>
                <w:sz w:val="21"/>
                <w:szCs w:val="21"/>
              </w:rPr>
            </w:pPr>
            <w:r>
              <w:rPr>
                <w:rFonts w:hint="eastAsia" w:eastAsia="仿宋_GB2312"/>
                <w:bCs/>
                <w:color w:val="auto"/>
                <w:kern w:val="56"/>
                <w:sz w:val="21"/>
                <w:szCs w:val="21"/>
              </w:rPr>
              <w:t>5.负责完成公司交办的其他工作。</w:t>
            </w:r>
          </w:p>
        </w:tc>
        <w:tc>
          <w:tcPr>
            <w:tcW w:w="5492" w:type="dxa"/>
            <w:tcBorders>
              <w:top w:val="single" w:color="auto" w:sz="4" w:space="0"/>
              <w:left w:val="single" w:color="auto" w:sz="4" w:space="0"/>
              <w:bottom w:val="single" w:color="auto" w:sz="4" w:space="0"/>
              <w:right w:val="single" w:color="auto" w:sz="4" w:space="0"/>
            </w:tcBorders>
            <w:shd w:val="clear" w:color="auto" w:fill="auto"/>
            <w:vAlign w:val="center"/>
          </w:tcPr>
          <w:p w14:paraId="60FC9876">
            <w:pPr>
              <w:spacing w:line="320" w:lineRule="exact"/>
              <w:jc w:val="left"/>
              <w:rPr>
                <w:rFonts w:eastAsia="仿宋_GB2312"/>
                <w:bCs/>
                <w:color w:val="auto"/>
                <w:kern w:val="56"/>
                <w:sz w:val="21"/>
                <w:szCs w:val="21"/>
                <w:shd w:val="clear" w:color="auto" w:fill="FFFF00"/>
              </w:rPr>
            </w:pPr>
            <w:r>
              <w:rPr>
                <w:rFonts w:eastAsia="仿宋_GB2312"/>
                <w:bCs/>
                <w:color w:val="auto"/>
                <w:kern w:val="56"/>
                <w:sz w:val="21"/>
                <w:szCs w:val="21"/>
              </w:rPr>
              <w:t>1.学历及专业：</w:t>
            </w:r>
            <w:r>
              <w:rPr>
                <w:rFonts w:hint="eastAsia" w:eastAsia="仿宋_GB2312"/>
                <w:bCs/>
                <w:color w:val="auto"/>
                <w:kern w:val="56"/>
                <w:sz w:val="21"/>
                <w:szCs w:val="21"/>
              </w:rPr>
              <w:t>全日制本科及以上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eastAsia="仿宋_GB2312"/>
                <w:bCs/>
                <w:color w:val="auto"/>
                <w:kern w:val="56"/>
                <w:sz w:val="21"/>
                <w:szCs w:val="21"/>
              </w:rPr>
              <w:t>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不限</w:t>
            </w:r>
            <w:r>
              <w:rPr>
                <w:rFonts w:hint="eastAsia" w:eastAsia="仿宋_GB2312"/>
                <w:bCs/>
                <w:color w:val="auto"/>
                <w:kern w:val="56"/>
                <w:sz w:val="21"/>
                <w:szCs w:val="21"/>
                <w:lang w:eastAsia="zh-CN"/>
              </w:rPr>
              <w:t>专业</w:t>
            </w:r>
            <w:r>
              <w:rPr>
                <w:rFonts w:hint="eastAsia" w:eastAsia="仿宋_GB2312"/>
                <w:bCs/>
                <w:color w:val="auto"/>
                <w:kern w:val="56"/>
                <w:sz w:val="21"/>
                <w:szCs w:val="21"/>
              </w:rPr>
              <w:t>。</w:t>
            </w:r>
          </w:p>
          <w:p w14:paraId="17A0023C">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rPr>
              <w:t>具有4年及以上养老项目运营岗位工作经验，且有2年及以上同级别岗位的管理经验。</w:t>
            </w:r>
          </w:p>
          <w:p w14:paraId="2E7075E7">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45</w:t>
            </w:r>
            <w:r>
              <w:rPr>
                <w:rFonts w:eastAsia="仿宋_GB2312"/>
                <w:bCs/>
                <w:color w:val="auto"/>
                <w:kern w:val="56"/>
                <w:sz w:val="21"/>
                <w:szCs w:val="21"/>
              </w:rPr>
              <w:t>周岁及以下</w:t>
            </w:r>
            <w:r>
              <w:rPr>
                <w:rFonts w:hint="eastAsia" w:eastAsia="仿宋_GB2312"/>
                <w:bCs/>
                <w:color w:val="auto"/>
                <w:kern w:val="56"/>
                <w:sz w:val="21"/>
                <w:szCs w:val="21"/>
              </w:rPr>
              <w:t>。</w:t>
            </w:r>
          </w:p>
          <w:p w14:paraId="0FA251F5">
            <w:pPr>
              <w:spacing w:line="320" w:lineRule="exact"/>
              <w:jc w:val="left"/>
              <w:rPr>
                <w:rFonts w:hint="eastAsia" w:eastAsia="仿宋_GB2312"/>
                <w:bCs/>
                <w:color w:val="auto"/>
                <w:kern w:val="56"/>
                <w:sz w:val="21"/>
                <w:szCs w:val="21"/>
                <w:lang w:eastAsia="zh-CN"/>
              </w:rPr>
            </w:pPr>
            <w:r>
              <w:rPr>
                <w:rFonts w:eastAsia="仿宋_GB2312"/>
                <w:bCs/>
                <w:color w:val="auto"/>
                <w:kern w:val="56"/>
                <w:sz w:val="21"/>
                <w:szCs w:val="21"/>
              </w:rPr>
              <w:t>4.证书：</w:t>
            </w:r>
            <w:r>
              <w:rPr>
                <w:rFonts w:hint="eastAsia" w:eastAsia="仿宋_GB2312"/>
                <w:bCs/>
                <w:color w:val="auto"/>
                <w:kern w:val="56"/>
                <w:sz w:val="21"/>
                <w:szCs w:val="21"/>
              </w:rPr>
              <w:t>具有相关专业技术职称或职业（执业）资格证者优先</w:t>
            </w:r>
            <w:r>
              <w:rPr>
                <w:rFonts w:hint="eastAsia" w:eastAsia="仿宋_GB2312"/>
                <w:bCs/>
                <w:color w:val="auto"/>
                <w:kern w:val="56"/>
                <w:sz w:val="21"/>
                <w:szCs w:val="21"/>
                <w:lang w:eastAsia="zh-CN"/>
              </w:rPr>
              <w:t>。</w:t>
            </w:r>
          </w:p>
          <w:p w14:paraId="145F39FE">
            <w:pPr>
              <w:spacing w:line="320" w:lineRule="exact"/>
              <w:jc w:val="left"/>
              <w:rPr>
                <w:rFonts w:hint="eastAsia" w:eastAsia="仿宋_GB2312"/>
                <w:bCs/>
                <w:color w:val="auto"/>
                <w:kern w:val="56"/>
                <w:sz w:val="21"/>
                <w:szCs w:val="21"/>
                <w:lang w:eastAsia="zh-CN"/>
              </w:rPr>
            </w:pPr>
            <w:r>
              <w:rPr>
                <w:rFonts w:hint="eastAsia"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①中共正式党员；②有市场行情分析和判断能力，能制定养老院发展方针和目标，对客户现有和潜在要求进行分析判断；③熟悉养老院的管理模式、服务流程、质量控制等</w:t>
            </w:r>
            <w:r>
              <w:rPr>
                <w:rFonts w:hint="eastAsia" w:eastAsia="仿宋_GB2312"/>
                <w:bCs/>
                <w:color w:val="auto"/>
                <w:kern w:val="56"/>
                <w:sz w:val="21"/>
                <w:szCs w:val="21"/>
                <w:lang w:eastAsia="zh-CN"/>
              </w:rPr>
              <w:t>；</w:t>
            </w:r>
            <w:r>
              <w:rPr>
                <w:rFonts w:hint="eastAsia" w:eastAsia="仿宋_GB2312"/>
                <w:bCs/>
                <w:color w:val="auto"/>
                <w:kern w:val="56"/>
                <w:sz w:val="21"/>
                <w:szCs w:val="21"/>
              </w:rPr>
              <w:t>④</w:t>
            </w:r>
            <w:r>
              <w:rPr>
                <w:rFonts w:hint="eastAsia" w:eastAsia="仿宋_GB2312"/>
                <w:bCs/>
                <w:color w:val="auto"/>
                <w:kern w:val="56"/>
                <w:sz w:val="21"/>
                <w:szCs w:val="21"/>
                <w:lang w:eastAsia="zh-CN"/>
              </w:rPr>
              <w:t>具有5年及以上二级及以上医院临床护理工作经验或3年及以上护理管理经验者优先</w:t>
            </w:r>
            <w:r>
              <w:rPr>
                <w:rFonts w:hint="eastAsia"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090B2A8">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18</w:t>
            </w:r>
            <w:r>
              <w:rPr>
                <w:rFonts w:eastAsia="仿宋_GB2312"/>
                <w:bCs/>
                <w:color w:val="auto"/>
                <w:kern w:val="56"/>
                <w:sz w:val="21"/>
                <w:szCs w:val="21"/>
              </w:rPr>
              <w:t>万元-</w:t>
            </w:r>
            <w:r>
              <w:rPr>
                <w:rFonts w:hint="eastAsia" w:eastAsia="仿宋_GB2312"/>
                <w:bCs/>
                <w:color w:val="auto"/>
                <w:kern w:val="56"/>
                <w:sz w:val="21"/>
                <w:szCs w:val="21"/>
                <w:lang w:val="en-US" w:eastAsia="zh-CN"/>
              </w:rPr>
              <w:t>20</w:t>
            </w:r>
            <w:r>
              <w:rPr>
                <w:rFonts w:eastAsia="仿宋_GB2312"/>
                <w:bCs/>
                <w:color w:val="auto"/>
                <w:kern w:val="56"/>
                <w:sz w:val="21"/>
                <w:szCs w:val="21"/>
              </w:rPr>
              <w:t>万元/</w:t>
            </w:r>
            <w:r>
              <w:rPr>
                <w:rFonts w:eastAsia="仿宋_GB2312"/>
                <w:color w:val="auto"/>
                <w:kern w:val="56"/>
                <w:sz w:val="21"/>
                <w:szCs w:val="21"/>
              </w:rPr>
              <w:t>年</w:t>
            </w:r>
          </w:p>
        </w:tc>
      </w:tr>
      <w:tr w14:paraId="6FBC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F4E46FB">
            <w:pPr>
              <w:spacing w:line="320" w:lineRule="exact"/>
              <w:jc w:val="center"/>
              <w:rPr>
                <w:rFonts w:eastAsia="仿宋_GB2312"/>
                <w:bCs/>
                <w:color w:val="auto"/>
                <w:kern w:val="56"/>
                <w:sz w:val="21"/>
                <w:szCs w:val="21"/>
              </w:rPr>
            </w:pPr>
            <w:r>
              <w:rPr>
                <w:rFonts w:hint="eastAsia" w:eastAsia="仿宋_GB2312"/>
                <w:color w:val="auto"/>
                <w:kern w:val="0"/>
                <w:sz w:val="21"/>
                <w:szCs w:val="21"/>
              </w:rPr>
              <w:t>5</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173B62C">
            <w:pPr>
              <w:spacing w:line="320" w:lineRule="exact"/>
              <w:jc w:val="center"/>
              <w:rPr>
                <w:rFonts w:eastAsia="仿宋_GB2312"/>
                <w:bCs/>
                <w:color w:val="auto"/>
                <w:kern w:val="56"/>
                <w:sz w:val="21"/>
                <w:szCs w:val="21"/>
              </w:rPr>
            </w:pPr>
            <w:r>
              <w:rPr>
                <w:rFonts w:hint="default" w:eastAsia="仿宋_GB2312"/>
                <w:bCs/>
                <w:color w:val="auto"/>
                <w:kern w:val="56"/>
                <w:sz w:val="21"/>
                <w:szCs w:val="21"/>
                <w:lang w:val="en-US" w:eastAsia="zh-CN"/>
              </w:rPr>
              <w:t>成都市颐康居健康养老服务有限公司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2EBD2DB6">
            <w:pPr>
              <w:spacing w:line="320" w:lineRule="exact"/>
              <w:jc w:val="center"/>
              <w:rPr>
                <w:rFonts w:hint="eastAsia" w:eastAsia="仿宋_GB2312"/>
                <w:color w:val="auto"/>
                <w:kern w:val="0"/>
                <w:sz w:val="21"/>
                <w:szCs w:val="21"/>
                <w:lang w:val="en-US" w:eastAsia="zh-CN"/>
              </w:rPr>
            </w:pPr>
            <w:r>
              <w:rPr>
                <w:rFonts w:hint="eastAsia" w:eastAsia="仿宋_GB2312"/>
                <w:color w:val="auto"/>
                <w:kern w:val="0"/>
                <w:sz w:val="21"/>
                <w:szCs w:val="21"/>
                <w:lang w:val="en-US" w:eastAsia="zh-CN"/>
              </w:rPr>
              <w:t>项目管理部</w:t>
            </w:r>
          </w:p>
          <w:p w14:paraId="304741AD">
            <w:pPr>
              <w:spacing w:line="320" w:lineRule="exact"/>
              <w:jc w:val="center"/>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院长</w:t>
            </w:r>
          </w:p>
          <w:p w14:paraId="6FD797BA">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3BB5036">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3503" w:type="dxa"/>
            <w:tcBorders>
              <w:top w:val="single" w:color="auto" w:sz="4" w:space="0"/>
              <w:left w:val="single" w:color="auto" w:sz="4" w:space="0"/>
              <w:bottom w:val="single" w:color="auto" w:sz="4" w:space="0"/>
              <w:right w:val="single" w:color="auto" w:sz="4" w:space="0"/>
            </w:tcBorders>
            <w:shd w:val="clear" w:color="auto" w:fill="auto"/>
            <w:vAlign w:val="center"/>
          </w:tcPr>
          <w:p w14:paraId="4830A25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1.依照国家和政府的有关法律与政策，负责机构的日常运营、全面管理工作，确保养老院各项工作的顺利进行；</w:t>
            </w:r>
          </w:p>
          <w:p w14:paraId="31D479C0">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2.负责养老院经营管理，带领团队开展市场和营销工作，完成市场营销工作和任务，提高经济效益；</w:t>
            </w:r>
          </w:p>
          <w:p w14:paraId="57F451C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3.负责机构财务管理、治安消防、食品安全等，以及机构的日常维护维修以保证硬件质量和客户体验；</w:t>
            </w:r>
          </w:p>
          <w:p w14:paraId="0B1E7F73">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4.与政府部门及其他相关部门建立良好关系及有效沟通；</w:t>
            </w:r>
          </w:p>
          <w:p w14:paraId="3ABE75EB">
            <w:pPr>
              <w:spacing w:line="320" w:lineRule="exact"/>
              <w:jc w:val="left"/>
              <w:rPr>
                <w:rFonts w:eastAsia="仿宋_GB2312"/>
                <w:bCs/>
                <w:color w:val="auto"/>
                <w:kern w:val="56"/>
                <w:sz w:val="21"/>
                <w:szCs w:val="21"/>
              </w:rPr>
            </w:pPr>
            <w:r>
              <w:rPr>
                <w:rFonts w:hint="eastAsia" w:eastAsia="仿宋_GB2312"/>
                <w:bCs/>
                <w:color w:val="auto"/>
                <w:kern w:val="56"/>
                <w:sz w:val="21"/>
                <w:szCs w:val="21"/>
              </w:rPr>
              <w:t>5.负责完成公司交办的其他工作。</w:t>
            </w:r>
          </w:p>
        </w:tc>
        <w:tc>
          <w:tcPr>
            <w:tcW w:w="5492" w:type="dxa"/>
            <w:tcBorders>
              <w:top w:val="single" w:color="auto" w:sz="4" w:space="0"/>
              <w:left w:val="single" w:color="auto" w:sz="4" w:space="0"/>
              <w:bottom w:val="single" w:color="auto" w:sz="4" w:space="0"/>
              <w:right w:val="single" w:color="auto" w:sz="4" w:space="0"/>
            </w:tcBorders>
            <w:shd w:val="clear" w:color="auto" w:fill="auto"/>
            <w:vAlign w:val="center"/>
          </w:tcPr>
          <w:p w14:paraId="49FE7EEF">
            <w:pPr>
              <w:spacing w:line="320" w:lineRule="exact"/>
              <w:jc w:val="left"/>
              <w:rPr>
                <w:rFonts w:eastAsia="仿宋_GB2312"/>
                <w:bCs/>
                <w:color w:val="auto"/>
                <w:kern w:val="56"/>
                <w:sz w:val="21"/>
                <w:szCs w:val="21"/>
              </w:rPr>
            </w:pPr>
            <w:r>
              <w:rPr>
                <w:rFonts w:eastAsia="仿宋_GB2312"/>
                <w:bCs/>
                <w:color w:val="auto"/>
                <w:kern w:val="56"/>
                <w:sz w:val="21"/>
                <w:szCs w:val="21"/>
              </w:rPr>
              <w:t>1.学历及专业：本科及以上学历，且取得相应学位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不限</w:t>
            </w:r>
            <w:r>
              <w:rPr>
                <w:rFonts w:eastAsia="仿宋_GB2312"/>
                <w:bCs/>
                <w:color w:val="auto"/>
                <w:kern w:val="56"/>
                <w:sz w:val="21"/>
                <w:szCs w:val="21"/>
              </w:rPr>
              <w:t>专业。</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具有5年及以上养老项目管理岗位工作经验，且有2年及以上同级别岗位工作经验</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3.年龄：</w:t>
            </w:r>
            <w:r>
              <w:rPr>
                <w:rFonts w:hint="eastAsia" w:eastAsia="仿宋_GB2312"/>
                <w:bCs/>
                <w:color w:val="auto"/>
                <w:kern w:val="56"/>
                <w:sz w:val="21"/>
                <w:szCs w:val="21"/>
                <w:lang w:val="en-US" w:eastAsia="zh-CN"/>
              </w:rPr>
              <w:t>45</w:t>
            </w:r>
            <w:r>
              <w:rPr>
                <w:rFonts w:eastAsia="仿宋_GB2312"/>
                <w:bCs/>
                <w:color w:val="auto"/>
                <w:kern w:val="56"/>
                <w:sz w:val="21"/>
                <w:szCs w:val="21"/>
              </w:rPr>
              <w:t>周岁及以下。</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具有相关专业技术职称或职业（执业）资格证者优先</w:t>
            </w:r>
            <w:r>
              <w:rPr>
                <w:rFonts w:eastAsia="仿宋_GB2312"/>
                <w:bCs/>
                <w:color w:val="auto"/>
                <w:kern w:val="56"/>
                <w:sz w:val="21"/>
                <w:szCs w:val="21"/>
              </w:rPr>
              <w:t>。</w:t>
            </w:r>
          </w:p>
          <w:p w14:paraId="0E818E43">
            <w:pPr>
              <w:spacing w:line="320" w:lineRule="exact"/>
              <w:jc w:val="left"/>
              <w:rPr>
                <w:rFonts w:eastAsia="仿宋_GB2312"/>
                <w:bCs/>
                <w:color w:val="auto"/>
                <w:kern w:val="56"/>
                <w:sz w:val="21"/>
                <w:szCs w:val="21"/>
              </w:rPr>
            </w:pP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良好的市场行情分析和判断能力，能制定养老院发展方针和目标，对客户现有和潜在要求进行分析判断；②具熟悉养老院的管理模式、服务流程、质量控制等；③具有二级及以上医院临床工作经验或3年及以上医疗管理经验者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2EDB6AD4">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lang w:val="en-US" w:eastAsia="zh-CN"/>
              </w:rPr>
              <w:t>5</w:t>
            </w:r>
            <w:r>
              <w:rPr>
                <w:rFonts w:eastAsia="仿宋_GB2312"/>
                <w:bCs/>
                <w:color w:val="auto"/>
                <w:kern w:val="56"/>
                <w:sz w:val="21"/>
                <w:szCs w:val="21"/>
              </w:rPr>
              <w:t>万元-1</w:t>
            </w:r>
            <w:r>
              <w:rPr>
                <w:rFonts w:hint="eastAsia" w:eastAsia="仿宋_GB2312"/>
                <w:bCs/>
                <w:color w:val="auto"/>
                <w:kern w:val="56"/>
                <w:sz w:val="21"/>
                <w:szCs w:val="21"/>
                <w:lang w:val="en-US" w:eastAsia="zh-CN"/>
              </w:rPr>
              <w:t>7</w:t>
            </w:r>
            <w:r>
              <w:rPr>
                <w:rFonts w:eastAsia="仿宋_GB2312"/>
                <w:bCs/>
                <w:color w:val="auto"/>
                <w:kern w:val="56"/>
                <w:sz w:val="21"/>
                <w:szCs w:val="21"/>
              </w:rPr>
              <w:t>万元/年</w:t>
            </w:r>
          </w:p>
        </w:tc>
      </w:tr>
      <w:tr w14:paraId="6FEE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8A469BB">
            <w:pPr>
              <w:spacing w:line="320" w:lineRule="exact"/>
              <w:jc w:val="center"/>
              <w:rPr>
                <w:rFonts w:eastAsia="仿宋_GB2312"/>
                <w:bCs/>
                <w:color w:val="auto"/>
                <w:kern w:val="56"/>
                <w:sz w:val="21"/>
                <w:szCs w:val="21"/>
              </w:rPr>
            </w:pPr>
            <w:r>
              <w:rPr>
                <w:rFonts w:hint="eastAsia" w:eastAsia="仿宋_GB2312"/>
                <w:bCs/>
                <w:color w:val="auto"/>
                <w:kern w:val="56"/>
                <w:sz w:val="21"/>
                <w:szCs w:val="21"/>
              </w:rPr>
              <w:t>6</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DF0AEE0">
            <w:pPr>
              <w:spacing w:line="320" w:lineRule="exact"/>
              <w:jc w:val="center"/>
              <w:rPr>
                <w:rFonts w:eastAsia="仿宋_GB2312"/>
                <w:bCs/>
                <w:color w:val="auto"/>
                <w:kern w:val="56"/>
                <w:sz w:val="21"/>
                <w:szCs w:val="21"/>
              </w:rPr>
            </w:pPr>
            <w:r>
              <w:rPr>
                <w:rFonts w:hint="default" w:eastAsia="仿宋_GB2312"/>
                <w:bCs/>
                <w:color w:val="auto"/>
                <w:kern w:val="56"/>
                <w:sz w:val="21"/>
                <w:szCs w:val="21"/>
                <w:lang w:val="en-US" w:eastAsia="zh-CN"/>
              </w:rPr>
              <w:t>成都新都焕新慧城商贸有限公司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322DA853">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副总经理</w:t>
            </w:r>
          </w:p>
          <w:p w14:paraId="499BA8A2">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EF43961">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3503" w:type="dxa"/>
            <w:tcBorders>
              <w:top w:val="single" w:color="auto" w:sz="4" w:space="0"/>
              <w:left w:val="single" w:color="auto" w:sz="4" w:space="0"/>
              <w:bottom w:val="single" w:color="auto" w:sz="4" w:space="0"/>
              <w:right w:val="single" w:color="auto" w:sz="4" w:space="0"/>
            </w:tcBorders>
            <w:shd w:val="clear" w:color="auto" w:fill="auto"/>
            <w:vAlign w:val="center"/>
          </w:tcPr>
          <w:p w14:paraId="70B4A3F6">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1.深入研究酒店和餐饮市场动态，结合公司战略目标，制定详细的酒店与餐饮、国有资产业务发展战略和年度经营计划；</w:t>
            </w:r>
          </w:p>
          <w:p w14:paraId="5639A93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2.全面负责酒店、餐饮和国有资产日常运营管理工作，建立健全运营管理体系和流程，确保各项业务高效运转；</w:t>
            </w:r>
          </w:p>
          <w:p w14:paraId="5C9DD69A">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3.建立完善的服务质量标准和管理体系，定期对酒店和餐饮服务质量进行检查和评估，及时发现问题并采取有效措施进行改进；</w:t>
            </w:r>
          </w:p>
          <w:p w14:paraId="526DBA49">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4.制定市场营销策略和推广计划，组织开展各类营销活动，提高酒店和餐饮的知名度和美誉度；</w:t>
            </w:r>
          </w:p>
          <w:p w14:paraId="6BE7A771">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5.严格控制运营成本，制定成本预算并监督执行，优化采购流程，降低采购成本，提高资源利用效；</w:t>
            </w:r>
          </w:p>
          <w:p w14:paraId="7BE6F500">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6.建立健全风险管理体系，对酒店和餐饮以及国有资产相关业务中的各类风险进行识别、评估和控制。确保公司运营符合国家法律法规和相关政策要求，防范法律风险和经营风险；</w:t>
            </w:r>
          </w:p>
          <w:p w14:paraId="4863DABD">
            <w:pPr>
              <w:spacing w:line="320" w:lineRule="exact"/>
              <w:jc w:val="left"/>
              <w:rPr>
                <w:rFonts w:eastAsia="仿宋_GB2312"/>
                <w:bCs/>
                <w:color w:val="auto"/>
                <w:kern w:val="56"/>
                <w:sz w:val="21"/>
                <w:szCs w:val="21"/>
              </w:rPr>
            </w:pPr>
            <w:r>
              <w:rPr>
                <w:rFonts w:hint="eastAsia" w:eastAsia="仿宋_GB2312"/>
                <w:bCs/>
                <w:color w:val="auto"/>
                <w:kern w:val="56"/>
                <w:sz w:val="21"/>
                <w:szCs w:val="21"/>
              </w:rPr>
              <w:t>7.负责完成公司交办的其他工作。</w:t>
            </w:r>
          </w:p>
        </w:tc>
        <w:tc>
          <w:tcPr>
            <w:tcW w:w="5492" w:type="dxa"/>
            <w:tcBorders>
              <w:top w:val="single" w:color="auto" w:sz="4" w:space="0"/>
              <w:left w:val="single" w:color="auto" w:sz="4" w:space="0"/>
              <w:bottom w:val="single" w:color="auto" w:sz="4" w:space="0"/>
              <w:right w:val="single" w:color="auto" w:sz="4" w:space="0"/>
            </w:tcBorders>
            <w:shd w:val="clear" w:color="auto" w:fill="auto"/>
            <w:vAlign w:val="center"/>
          </w:tcPr>
          <w:p w14:paraId="26999FA3">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全日制本科及以上</w:t>
            </w:r>
            <w:r>
              <w:rPr>
                <w:rFonts w:eastAsia="仿宋_GB2312"/>
                <w:bCs/>
                <w:color w:val="auto"/>
                <w:kern w:val="56"/>
                <w:sz w:val="21"/>
                <w:szCs w:val="21"/>
              </w:rPr>
              <w:t>学历，且取得相应学位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不限</w:t>
            </w:r>
            <w:r>
              <w:rPr>
                <w:rFonts w:eastAsia="仿宋_GB2312"/>
                <w:bCs/>
                <w:color w:val="auto"/>
                <w:kern w:val="56"/>
                <w:sz w:val="21"/>
                <w:szCs w:val="21"/>
              </w:rPr>
              <w:t>专业。</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具有8年以上资产运营工作经验且具有2年同岗位工作经验</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3.年龄：</w:t>
            </w:r>
            <w:r>
              <w:rPr>
                <w:rFonts w:hint="eastAsia" w:eastAsia="仿宋_GB2312"/>
                <w:bCs/>
                <w:color w:val="auto"/>
                <w:kern w:val="56"/>
                <w:sz w:val="21"/>
                <w:szCs w:val="21"/>
                <w:lang w:val="en-US" w:eastAsia="zh-CN"/>
              </w:rPr>
              <w:t>45</w:t>
            </w:r>
            <w:r>
              <w:rPr>
                <w:rFonts w:eastAsia="仿宋_GB2312"/>
                <w:bCs/>
                <w:color w:val="auto"/>
                <w:kern w:val="56"/>
                <w:sz w:val="21"/>
                <w:szCs w:val="21"/>
              </w:rPr>
              <w:t>周岁及以下。</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具有中级及以上专业技术职称</w:t>
            </w:r>
            <w:r>
              <w:rPr>
                <w:rFonts w:eastAsia="仿宋_GB2312"/>
                <w:bCs/>
                <w:color w:val="auto"/>
                <w:kern w:val="56"/>
                <w:sz w:val="21"/>
                <w:szCs w:val="21"/>
              </w:rPr>
              <w:t>。</w:t>
            </w:r>
          </w:p>
          <w:p w14:paraId="7676BCAC">
            <w:pPr>
              <w:spacing w:line="320" w:lineRule="exact"/>
              <w:jc w:val="left"/>
              <w:rPr>
                <w:rFonts w:eastAsia="仿宋_GB2312"/>
                <w:bCs/>
                <w:color w:val="auto"/>
                <w:kern w:val="56"/>
                <w:sz w:val="21"/>
                <w:szCs w:val="21"/>
              </w:rPr>
            </w:pP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有大型酒店、餐饮行业项目营运、推广、客户关系等岗位负责人岗位的相关工作经验；②具有酒店、餐饮行业头部项目前期筹备、全生命周期管理经验者优先；③熟知酒店、餐饮运营管理相关知识，具备较强的决策、领导能力</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159BBAE3">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18</w:t>
            </w:r>
            <w:r>
              <w:rPr>
                <w:rFonts w:eastAsia="仿宋_GB2312"/>
                <w:bCs/>
                <w:color w:val="auto"/>
                <w:kern w:val="56"/>
                <w:sz w:val="21"/>
                <w:szCs w:val="21"/>
              </w:rPr>
              <w:t>万元-</w:t>
            </w:r>
            <w:r>
              <w:rPr>
                <w:rFonts w:hint="eastAsia" w:eastAsia="仿宋_GB2312"/>
                <w:bCs/>
                <w:color w:val="auto"/>
                <w:kern w:val="56"/>
                <w:sz w:val="21"/>
                <w:szCs w:val="21"/>
                <w:lang w:val="en-US" w:eastAsia="zh-CN"/>
              </w:rPr>
              <w:t>20</w:t>
            </w:r>
            <w:r>
              <w:rPr>
                <w:rFonts w:eastAsia="仿宋_GB2312"/>
                <w:bCs/>
                <w:color w:val="auto"/>
                <w:kern w:val="56"/>
                <w:sz w:val="21"/>
                <w:szCs w:val="21"/>
              </w:rPr>
              <w:t>万元/</w:t>
            </w:r>
            <w:r>
              <w:rPr>
                <w:rFonts w:eastAsia="仿宋_GB2312"/>
                <w:color w:val="auto"/>
                <w:kern w:val="56"/>
                <w:sz w:val="21"/>
                <w:szCs w:val="21"/>
              </w:rPr>
              <w:t>年</w:t>
            </w:r>
          </w:p>
        </w:tc>
      </w:tr>
      <w:tr w14:paraId="53E7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0E96461">
            <w:pPr>
              <w:spacing w:line="320" w:lineRule="exact"/>
              <w:jc w:val="center"/>
              <w:rPr>
                <w:rFonts w:eastAsia="仿宋_GB2312"/>
                <w:bCs/>
                <w:color w:val="auto"/>
                <w:kern w:val="56"/>
                <w:sz w:val="21"/>
                <w:szCs w:val="21"/>
              </w:rPr>
            </w:pPr>
            <w:r>
              <w:rPr>
                <w:rFonts w:eastAsia="仿宋_GB2312"/>
                <w:bCs/>
                <w:color w:val="auto"/>
                <w:kern w:val="56"/>
                <w:sz w:val="21"/>
                <w:szCs w:val="21"/>
              </w:rPr>
              <w:t>7</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3EE96DAA">
            <w:pPr>
              <w:spacing w:line="320" w:lineRule="exact"/>
              <w:jc w:val="center"/>
              <w:rPr>
                <w:rFonts w:eastAsia="仿宋_GB2312"/>
                <w:bCs/>
                <w:color w:val="auto"/>
                <w:kern w:val="56"/>
                <w:sz w:val="21"/>
                <w:szCs w:val="21"/>
              </w:rPr>
            </w:pPr>
            <w:r>
              <w:rPr>
                <w:rFonts w:hint="default" w:eastAsia="仿宋_GB2312"/>
                <w:bCs/>
                <w:color w:val="auto"/>
                <w:kern w:val="56"/>
                <w:sz w:val="21"/>
                <w:szCs w:val="21"/>
                <w:lang w:val="en-US" w:eastAsia="zh-CN"/>
              </w:rPr>
              <w:t>成都市智汇城市运营管理有限公司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37E9E902">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总经理</w:t>
            </w:r>
          </w:p>
          <w:p w14:paraId="108709D9">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2E9B8AB">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3503" w:type="dxa"/>
            <w:tcBorders>
              <w:top w:val="single" w:color="auto" w:sz="4" w:space="0"/>
              <w:left w:val="single" w:color="auto" w:sz="4" w:space="0"/>
              <w:bottom w:val="single" w:color="auto" w:sz="4" w:space="0"/>
              <w:right w:val="single" w:color="auto" w:sz="4" w:space="0"/>
            </w:tcBorders>
            <w:shd w:val="clear" w:color="auto" w:fill="auto"/>
            <w:vAlign w:val="center"/>
          </w:tcPr>
          <w:p w14:paraId="235CEA2C">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1.负责制定公司中长期发展战略，统筹年度经营计划并监督执行，负责物业管理等项目的整体运营，建立并完善公司标准化管理体系、制度流程及应急预案；</w:t>
            </w:r>
          </w:p>
          <w:p w14:paraId="48DA3B2F">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2.维护与业主、业委会、政府相关部门及合作单位的良好关系，推动公司品牌建设，扩大市场影响力，拓展新项目资源；</w:t>
            </w:r>
          </w:p>
          <w:p w14:paraId="1103EC83">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3.组建高效管理团队，优化组织架构，明确部门职责；</w:t>
            </w:r>
          </w:p>
          <w:p w14:paraId="502B67EE">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4.制定绩效考核机制，培养后备人才梯队，提升团队专业能力；</w:t>
            </w:r>
          </w:p>
          <w:p w14:paraId="693ECAEC">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5.确保公司运营符合国家法律法规及行业规范，降低法律及安全风险；</w:t>
            </w:r>
          </w:p>
          <w:p w14:paraId="155CD781">
            <w:pPr>
              <w:spacing w:line="320" w:lineRule="exact"/>
              <w:jc w:val="lef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6.审核公司年度预算，监控成本支出，提升盈利能力。统筹项目收费管理，确保物业费收缴率达标；</w:t>
            </w:r>
          </w:p>
          <w:p w14:paraId="385249CF">
            <w:pPr>
              <w:spacing w:line="320" w:lineRule="exact"/>
              <w:jc w:val="left"/>
              <w:rPr>
                <w:rFonts w:eastAsia="仿宋_GB2312"/>
                <w:bCs/>
                <w:color w:val="auto"/>
                <w:kern w:val="56"/>
                <w:sz w:val="21"/>
                <w:szCs w:val="21"/>
              </w:rPr>
            </w:pPr>
            <w:r>
              <w:rPr>
                <w:rFonts w:hint="eastAsia" w:eastAsia="仿宋_GB2312"/>
                <w:bCs/>
                <w:color w:val="auto"/>
                <w:kern w:val="56"/>
                <w:sz w:val="21"/>
                <w:szCs w:val="21"/>
                <w:lang w:val="en-US" w:eastAsia="zh-CN"/>
              </w:rPr>
              <w:t>7.负责完成公司交办的其他工作。</w:t>
            </w:r>
          </w:p>
        </w:tc>
        <w:tc>
          <w:tcPr>
            <w:tcW w:w="5492" w:type="dxa"/>
            <w:tcBorders>
              <w:top w:val="single" w:color="auto" w:sz="4" w:space="0"/>
              <w:left w:val="single" w:color="auto" w:sz="4" w:space="0"/>
              <w:bottom w:val="single" w:color="auto" w:sz="4" w:space="0"/>
              <w:right w:val="single" w:color="auto" w:sz="4" w:space="0"/>
            </w:tcBorders>
            <w:shd w:val="clear" w:color="auto" w:fill="auto"/>
            <w:vAlign w:val="center"/>
          </w:tcPr>
          <w:p w14:paraId="454AD652">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全日制本科及以上</w:t>
            </w:r>
            <w:r>
              <w:rPr>
                <w:rFonts w:hint="eastAsia" w:eastAsia="仿宋_GB2312"/>
                <w:bCs/>
                <w:color w:val="auto"/>
                <w:kern w:val="56"/>
                <w:sz w:val="21"/>
                <w:szCs w:val="21"/>
                <w:lang w:val="en-US" w:eastAsia="zh-CN"/>
              </w:rPr>
              <w:t>学历</w:t>
            </w:r>
            <w:r>
              <w:rPr>
                <w:rFonts w:eastAsia="仿宋_GB2312"/>
                <w:bCs/>
                <w:color w:val="auto"/>
                <w:kern w:val="56"/>
                <w:sz w:val="21"/>
                <w:szCs w:val="21"/>
              </w:rPr>
              <w:t>，且取得相应学位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不限</w:t>
            </w:r>
            <w:r>
              <w:rPr>
                <w:rFonts w:hint="eastAsia" w:eastAsia="仿宋_GB2312"/>
                <w:bCs/>
                <w:color w:val="auto"/>
                <w:kern w:val="56"/>
                <w:sz w:val="21"/>
                <w:szCs w:val="21"/>
              </w:rPr>
              <w:t>专业</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lang w:eastAsia="zh-CN"/>
              </w:rPr>
              <w:t>：</w:t>
            </w:r>
            <w:r>
              <w:rPr>
                <w:rFonts w:hint="eastAsia" w:eastAsia="仿宋_GB2312"/>
                <w:bCs/>
                <w:color w:val="auto"/>
                <w:kern w:val="56"/>
                <w:sz w:val="21"/>
                <w:szCs w:val="21"/>
              </w:rPr>
              <w:t>具有10年及以上物业工作经验，且有5年及以上同级别岗位工作经验</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3.年龄：</w:t>
            </w:r>
            <w:r>
              <w:rPr>
                <w:rFonts w:hint="eastAsia" w:eastAsia="仿宋_GB2312"/>
                <w:bCs/>
                <w:color w:val="auto"/>
                <w:kern w:val="56"/>
                <w:sz w:val="21"/>
                <w:szCs w:val="21"/>
                <w:lang w:val="en-US" w:eastAsia="zh-CN"/>
              </w:rPr>
              <w:t>45</w:t>
            </w:r>
            <w:r>
              <w:rPr>
                <w:rFonts w:eastAsia="仿宋_GB2312"/>
                <w:bCs/>
                <w:color w:val="auto"/>
                <w:kern w:val="56"/>
                <w:sz w:val="21"/>
                <w:szCs w:val="21"/>
              </w:rPr>
              <w:t>周岁及以下。</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具有中级物业管理师及以上专业技术职称或职业（执业）资格证</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中共正式党员；②具备优秀的团队领导能力和组织协调能力，能够高效组建和管理团队，具备较强的决策能力和解决问题的能力，能够快速分析问题、制定策略并推动执行；③拥有丰富的物业管理经验（熟悉安置小区物业管理优先），熟悉物业管理相关政策法规及行业服务规范标准，对物业行业有全面了解，能独立运作物业管理项目，并提出具有前瞻性的独立见解</w:t>
            </w:r>
            <w:r>
              <w:rPr>
                <w:rFonts w:hint="eastAsia" w:eastAsia="仿宋_GB2312"/>
                <w:bCs/>
                <w:color w:val="auto"/>
                <w:kern w:val="56"/>
                <w:sz w:val="21"/>
                <w:szCs w:val="21"/>
                <w:lang w:eastAsia="zh-CN"/>
              </w:rPr>
              <w:t>；</w:t>
            </w:r>
            <w:r>
              <w:rPr>
                <w:rFonts w:hint="eastAsia" w:eastAsia="仿宋_GB2312"/>
                <w:bCs/>
                <w:color w:val="auto"/>
                <w:kern w:val="56"/>
                <w:sz w:val="21"/>
                <w:szCs w:val="21"/>
              </w:rPr>
              <w:t>④具备出色的市场开拓能力和人际交往能力，拥有一定的行业资源，能够与政府、客户、合作伙伴等各方建立良好关系</w:t>
            </w:r>
            <w:r>
              <w:rPr>
                <w:rFonts w:hint="eastAsia" w:eastAsia="仿宋_GB2312"/>
                <w:bCs/>
                <w:color w:val="auto"/>
                <w:kern w:val="56"/>
                <w:sz w:val="21"/>
                <w:szCs w:val="21"/>
                <w:lang w:eastAsia="zh-CN"/>
              </w:rPr>
              <w:t>；⑤熟悉国企运作模式，熟悉财务管理、成本控制及风险管理工作，具有大型企业、行政事业单位同岗位工作经验者优先；⑥具有全国物业项目经理资格证书者优先；⑦具备从0到1组建团队、搭建公司经验者优先</w:t>
            </w:r>
            <w:r>
              <w:rPr>
                <w:rFonts w:hint="eastAsia"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0E939D4B">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20</w:t>
            </w:r>
            <w:r>
              <w:rPr>
                <w:rFonts w:eastAsia="仿宋_GB2312"/>
                <w:bCs/>
                <w:color w:val="auto"/>
                <w:kern w:val="56"/>
                <w:sz w:val="21"/>
                <w:szCs w:val="21"/>
              </w:rPr>
              <w:t>万元-</w:t>
            </w:r>
            <w:r>
              <w:rPr>
                <w:rFonts w:hint="eastAsia" w:eastAsia="仿宋_GB2312"/>
                <w:bCs/>
                <w:color w:val="auto"/>
                <w:kern w:val="56"/>
                <w:sz w:val="21"/>
                <w:szCs w:val="21"/>
                <w:lang w:val="en-US" w:eastAsia="zh-CN"/>
              </w:rPr>
              <w:t>22</w:t>
            </w:r>
            <w:r>
              <w:rPr>
                <w:rFonts w:eastAsia="仿宋_GB2312"/>
                <w:bCs/>
                <w:color w:val="auto"/>
                <w:kern w:val="56"/>
                <w:sz w:val="21"/>
                <w:szCs w:val="21"/>
              </w:rPr>
              <w:t>万元</w:t>
            </w:r>
            <w:r>
              <w:rPr>
                <w:rFonts w:eastAsia="仿宋_GB2312"/>
                <w:color w:val="auto"/>
                <w:kern w:val="56"/>
                <w:sz w:val="21"/>
                <w:szCs w:val="21"/>
              </w:rPr>
              <w:t>/年</w:t>
            </w:r>
          </w:p>
        </w:tc>
      </w:tr>
      <w:tr w14:paraId="3344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ABCCA0C">
            <w:pPr>
              <w:spacing w:line="320" w:lineRule="exact"/>
              <w:jc w:val="center"/>
              <w:rPr>
                <w:rFonts w:eastAsia="仿宋_GB2312"/>
                <w:bCs/>
                <w:color w:val="auto"/>
                <w:kern w:val="56"/>
                <w:sz w:val="21"/>
                <w:szCs w:val="21"/>
              </w:rPr>
            </w:pPr>
            <w:r>
              <w:rPr>
                <w:rFonts w:eastAsia="仿宋_GB2312"/>
                <w:bCs/>
                <w:color w:val="auto"/>
                <w:kern w:val="56"/>
                <w:sz w:val="21"/>
                <w:szCs w:val="21"/>
              </w:rPr>
              <w:t>8</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9530689">
            <w:pPr>
              <w:spacing w:line="320" w:lineRule="exact"/>
              <w:jc w:val="center"/>
              <w:rPr>
                <w:rFonts w:eastAsia="仿宋_GB2312"/>
                <w:bCs/>
                <w:color w:val="auto"/>
                <w:kern w:val="56"/>
                <w:sz w:val="21"/>
                <w:szCs w:val="21"/>
              </w:rPr>
            </w:pPr>
            <w:r>
              <w:rPr>
                <w:rFonts w:hint="default" w:eastAsia="仿宋_GB2312"/>
                <w:bCs/>
                <w:color w:val="auto"/>
                <w:kern w:val="56"/>
                <w:sz w:val="21"/>
                <w:szCs w:val="21"/>
                <w:lang w:val="en-US" w:eastAsia="zh-CN"/>
              </w:rPr>
              <w:t>成都流光拾悦置业有限公司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32B658A4">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总经理</w:t>
            </w:r>
          </w:p>
          <w:p w14:paraId="6A03C66E">
            <w:pPr>
              <w:spacing w:line="320" w:lineRule="exact"/>
              <w:jc w:val="center"/>
              <w:rPr>
                <w:rFonts w:eastAsia="仿宋_GB2312"/>
                <w:bCs/>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C37A35F">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3503" w:type="dxa"/>
            <w:tcBorders>
              <w:top w:val="single" w:color="auto" w:sz="4" w:space="0"/>
              <w:left w:val="single" w:color="auto" w:sz="4" w:space="0"/>
              <w:bottom w:val="single" w:color="auto" w:sz="4" w:space="0"/>
              <w:right w:val="single" w:color="auto" w:sz="4" w:space="0"/>
            </w:tcBorders>
            <w:shd w:val="clear" w:color="auto" w:fill="auto"/>
            <w:vAlign w:val="center"/>
          </w:tcPr>
          <w:p w14:paraId="2BA1F14F">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1.负责全面控制与监督地产项目开发全过程的成本、质量、进度、安全、营销工作；</w:t>
            </w:r>
          </w:p>
          <w:p w14:paraId="0A3411C2">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2.负责制定项目总体目标，按时完成项目交付计划，达成公司开发、工程、营销、财务等各项规定目标；</w:t>
            </w:r>
          </w:p>
          <w:p w14:paraId="2843AF90">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3.对项目开发过程进行监督，统筹兼顾项目开展过程中遇到的各项问题；</w:t>
            </w:r>
          </w:p>
          <w:p w14:paraId="6CF769FF">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4.负责编制营销策划总案，制订营销计划并组织实施和纠偏，统筹各项目营销工作；</w:t>
            </w:r>
          </w:p>
          <w:p w14:paraId="4B659CF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5.负责新开项目策划工作进行指导、监督，整体规划建筑设计方案、景观规划设计方案等；</w:t>
            </w:r>
          </w:p>
          <w:p w14:paraId="3F651627">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6.负责编制年度营销计划和预算，统筹营销费用管理及控制，全面管理各项目营销工作；</w:t>
            </w:r>
          </w:p>
          <w:p w14:paraId="7B733EB9">
            <w:pPr>
              <w:spacing w:line="320" w:lineRule="exact"/>
              <w:jc w:val="left"/>
              <w:rPr>
                <w:rFonts w:eastAsia="仿宋_GB2312"/>
                <w:bCs/>
                <w:color w:val="auto"/>
                <w:kern w:val="56"/>
                <w:sz w:val="21"/>
                <w:szCs w:val="21"/>
              </w:rPr>
            </w:pPr>
            <w:r>
              <w:rPr>
                <w:rFonts w:hint="eastAsia" w:eastAsia="仿宋_GB2312"/>
                <w:bCs/>
                <w:color w:val="auto"/>
                <w:kern w:val="56"/>
                <w:sz w:val="21"/>
                <w:szCs w:val="21"/>
              </w:rPr>
              <w:t>7.负责完成公司交办的其他工作。</w:t>
            </w:r>
          </w:p>
        </w:tc>
        <w:tc>
          <w:tcPr>
            <w:tcW w:w="5492" w:type="dxa"/>
            <w:tcBorders>
              <w:top w:val="single" w:color="auto" w:sz="4" w:space="0"/>
              <w:left w:val="single" w:color="auto" w:sz="4" w:space="0"/>
              <w:bottom w:val="single" w:color="auto" w:sz="4" w:space="0"/>
              <w:right w:val="single" w:color="auto" w:sz="4" w:space="0"/>
            </w:tcBorders>
            <w:shd w:val="clear" w:color="auto" w:fill="auto"/>
            <w:vAlign w:val="center"/>
          </w:tcPr>
          <w:p w14:paraId="746B84BA">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全日制本科及以上学历</w:t>
            </w:r>
            <w:r>
              <w:rPr>
                <w:rFonts w:eastAsia="仿宋_GB2312"/>
                <w:bCs/>
                <w:color w:val="auto"/>
                <w:kern w:val="56"/>
                <w:sz w:val="21"/>
                <w:szCs w:val="21"/>
              </w:rPr>
              <w:t>，且取得相应学位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rPr>
              <w:t>房地产开发与管理专业优先</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具有10年及以上房地产开发与管理工作经验且具有5年以上同级别岗位工作经验</w:t>
            </w:r>
            <w:r>
              <w:rPr>
                <w:rFonts w:eastAsia="仿宋_GB2312"/>
                <w:bCs/>
                <w:color w:val="auto"/>
                <w:kern w:val="56"/>
                <w:sz w:val="21"/>
                <w:szCs w:val="21"/>
              </w:rPr>
              <w:t>。</w:t>
            </w:r>
          </w:p>
          <w:p w14:paraId="320CC78B">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45</w:t>
            </w:r>
            <w:r>
              <w:rPr>
                <w:rFonts w:eastAsia="仿宋_GB2312"/>
                <w:bCs/>
                <w:color w:val="auto"/>
                <w:kern w:val="56"/>
                <w:sz w:val="21"/>
                <w:szCs w:val="21"/>
              </w:rPr>
              <w:t>周岁及以下</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具有相关专业技术职称或职业（执业）资格证者优先</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累计100万m²以上全过程开发经验，具备住宅、商业、综合体等多业态全过程开发经验（拿地测算至项目清盘移交）；②具有房地产开发企业的房地产销售管理经验，具有丰富的房地产专业知识及相关实践工作经验，具有全国市场TOP30以上地产经验优先；③熟悉房地产企业整体业务运作流程体系，熟悉房地产企业营销管理体系</w:t>
            </w:r>
            <w:r>
              <w:rPr>
                <w:rFonts w:hint="eastAsia" w:eastAsia="仿宋_GB2312"/>
                <w:bCs/>
                <w:color w:val="auto"/>
                <w:kern w:val="56"/>
                <w:sz w:val="21"/>
                <w:szCs w:val="21"/>
                <w:lang w:eastAsia="zh-CN"/>
              </w:rPr>
              <w:t>；④具备较强的分析决策、实施能力及风险控制能力；⑤研究生及以上学历优先；⑥具有大型集团公司、行政事业单位、国企同岗位或开发企业工作经验优先</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27517218">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面议</w:t>
            </w:r>
          </w:p>
        </w:tc>
      </w:tr>
      <w:tr w14:paraId="6C1E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730ADFD">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9</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663419D">
            <w:pPr>
              <w:spacing w:line="320" w:lineRule="exact"/>
              <w:jc w:val="center"/>
              <w:rPr>
                <w:rFonts w:hint="default" w:ascii="Times New Roman" w:hAnsi="Times New Roman" w:eastAsia="仿宋_GB2312" w:cs="Times New Roman"/>
                <w:bCs/>
                <w:color w:val="auto"/>
                <w:kern w:val="56"/>
                <w:sz w:val="21"/>
                <w:szCs w:val="21"/>
                <w:lang w:val="en-US" w:eastAsia="zh-CN"/>
              </w:rPr>
            </w:pPr>
            <w:r>
              <w:rPr>
                <w:rFonts w:hint="default" w:eastAsia="仿宋_GB2312"/>
                <w:bCs/>
                <w:color w:val="auto"/>
                <w:kern w:val="56"/>
                <w:sz w:val="21"/>
                <w:szCs w:val="21"/>
                <w:lang w:val="en-US" w:eastAsia="zh-CN"/>
              </w:rPr>
              <w:t>成都流光拾悦置业有限公司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7EBAE0A8">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副总经理</w:t>
            </w:r>
          </w:p>
          <w:p w14:paraId="3148E5AE">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69612B3">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3503" w:type="dxa"/>
            <w:tcBorders>
              <w:top w:val="single" w:color="auto" w:sz="4" w:space="0"/>
              <w:left w:val="single" w:color="auto" w:sz="4" w:space="0"/>
              <w:bottom w:val="single" w:color="auto" w:sz="4" w:space="0"/>
              <w:right w:val="single" w:color="auto" w:sz="4" w:space="0"/>
            </w:tcBorders>
            <w:shd w:val="clear" w:color="auto" w:fill="auto"/>
            <w:vAlign w:val="center"/>
          </w:tcPr>
          <w:p w14:paraId="46AA8D6E">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1.负责研究国家及地方房地产政策、城市规划动态，制定公司投资策略，拓展公司房地产业务相关工作；</w:t>
            </w:r>
          </w:p>
          <w:p w14:paraId="75C33B7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2.负责监控地区土地市场动态，挖掘优质地块及收并购机会；</w:t>
            </w:r>
          </w:p>
          <w:p w14:paraId="7EB3811F">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3.负责拟投项目的投前研究与投后管理工作；</w:t>
            </w:r>
          </w:p>
          <w:p w14:paraId="059A8D62">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4.负责建立投资风险评估模型，识别政策、市场及财务风险，制定应急预案，监督项目资金使用；</w:t>
            </w:r>
          </w:p>
          <w:p w14:paraId="5298C269">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5.负责对接政府部门推动项目审批及政策支持，参与产业勾地、城市更新等需政府协同的项目；</w:t>
            </w:r>
          </w:p>
          <w:p w14:paraId="0651C97C">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6.负责项目投拓工作高效推进，管理外部合作机构，保障专业服务合规性；</w:t>
            </w:r>
          </w:p>
          <w:p w14:paraId="55DD8C05">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7.负责完成公司交办的其他工作。</w:t>
            </w:r>
          </w:p>
        </w:tc>
        <w:tc>
          <w:tcPr>
            <w:tcW w:w="5492" w:type="dxa"/>
            <w:tcBorders>
              <w:top w:val="single" w:color="auto" w:sz="4" w:space="0"/>
              <w:left w:val="single" w:color="auto" w:sz="4" w:space="0"/>
              <w:bottom w:val="single" w:color="auto" w:sz="4" w:space="0"/>
              <w:right w:val="single" w:color="auto" w:sz="4" w:space="0"/>
            </w:tcBorders>
            <w:shd w:val="clear" w:color="auto" w:fill="auto"/>
            <w:vAlign w:val="center"/>
          </w:tcPr>
          <w:p w14:paraId="05138326">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全日制本科及以上学历</w:t>
            </w:r>
            <w:r>
              <w:rPr>
                <w:rFonts w:eastAsia="仿宋_GB2312"/>
                <w:bCs/>
                <w:color w:val="auto"/>
                <w:kern w:val="56"/>
                <w:sz w:val="21"/>
                <w:szCs w:val="21"/>
              </w:rPr>
              <w:t>，且取得相应学位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财务管理、经济学、法学、房地产开发与管理、土木工程专业优先</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具有8年及以上地产投资管理工作经验且具有4年以上同级别岗位工作经验</w:t>
            </w:r>
            <w:r>
              <w:rPr>
                <w:rFonts w:eastAsia="仿宋_GB2312"/>
                <w:bCs/>
                <w:color w:val="auto"/>
                <w:kern w:val="56"/>
                <w:sz w:val="21"/>
                <w:szCs w:val="21"/>
              </w:rPr>
              <w:t>。</w:t>
            </w:r>
          </w:p>
          <w:p w14:paraId="1C102098">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45</w:t>
            </w:r>
            <w:r>
              <w:rPr>
                <w:rFonts w:eastAsia="仿宋_GB2312"/>
                <w:bCs/>
                <w:color w:val="auto"/>
                <w:kern w:val="56"/>
                <w:sz w:val="21"/>
                <w:szCs w:val="21"/>
              </w:rPr>
              <w:t>周岁及以下</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具有相关专业技术职称或职业（执业）资格证者优先</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在成都地区有不低于3个完整的项目投资经验，具有成功的项目投拓案例者优先；②了解本地房地产行业相关知识，熟悉国家及地区土地政策，具有金融工具及产业趋势分析能力；③熟悉房地产领域投资、并购、开发、运营等业务，具有一定的项目收并购、债务重组等方面经验</w:t>
            </w:r>
            <w:r>
              <w:rPr>
                <w:rFonts w:hint="eastAsia" w:eastAsia="仿宋_GB2312"/>
                <w:bCs/>
                <w:color w:val="auto"/>
                <w:kern w:val="56"/>
                <w:sz w:val="21"/>
                <w:szCs w:val="21"/>
                <w:lang w:eastAsia="zh-CN"/>
              </w:rPr>
              <w:t>；</w:t>
            </w:r>
            <w:r>
              <w:rPr>
                <w:rFonts w:hint="eastAsia" w:eastAsia="仿宋_GB2312"/>
                <w:bCs/>
                <w:color w:val="auto"/>
                <w:kern w:val="56"/>
                <w:sz w:val="21"/>
                <w:szCs w:val="21"/>
              </w:rPr>
              <w:t>④熟悉国资监管部门资产、产权管理相关法律法规和制度要求，熟悉国企投资决策流程</w:t>
            </w:r>
            <w:r>
              <w:rPr>
                <w:rFonts w:hint="eastAsia" w:eastAsia="仿宋_GB2312"/>
                <w:bCs/>
                <w:color w:val="auto"/>
                <w:kern w:val="56"/>
                <w:sz w:val="21"/>
                <w:szCs w:val="21"/>
                <w:lang w:eastAsia="zh-CN"/>
              </w:rPr>
              <w:t>；⑤具有大型集团公司、行政事业单位、国企同岗位或开发企业工作经验优先</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DB28A45">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面议</w:t>
            </w:r>
          </w:p>
        </w:tc>
      </w:tr>
      <w:tr w14:paraId="4C51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0FE4985D">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10</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2FEE253D">
            <w:pPr>
              <w:spacing w:line="320" w:lineRule="exact"/>
              <w:jc w:val="center"/>
              <w:rPr>
                <w:rFonts w:hint="default" w:ascii="Times New Roman" w:hAnsi="Times New Roman" w:eastAsia="仿宋_GB2312" w:cs="Times New Roman"/>
                <w:bCs/>
                <w:color w:val="auto"/>
                <w:kern w:val="56"/>
                <w:sz w:val="21"/>
                <w:szCs w:val="21"/>
                <w:lang w:val="en-US" w:eastAsia="zh-CN"/>
              </w:rPr>
            </w:pPr>
            <w:r>
              <w:rPr>
                <w:rFonts w:hint="default" w:eastAsia="仿宋_GB2312"/>
                <w:bCs/>
                <w:color w:val="auto"/>
                <w:kern w:val="56"/>
                <w:sz w:val="21"/>
                <w:szCs w:val="21"/>
                <w:lang w:val="en-US" w:eastAsia="zh-CN"/>
              </w:rPr>
              <w:t>成都流光拾悦置业有限公司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42BADD02">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副总经理</w:t>
            </w:r>
          </w:p>
          <w:p w14:paraId="6B806440">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46C6F33">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3503" w:type="dxa"/>
            <w:tcBorders>
              <w:top w:val="single" w:color="auto" w:sz="4" w:space="0"/>
              <w:left w:val="single" w:color="auto" w:sz="4" w:space="0"/>
              <w:bottom w:val="single" w:color="auto" w:sz="4" w:space="0"/>
              <w:right w:val="single" w:color="auto" w:sz="4" w:space="0"/>
            </w:tcBorders>
            <w:shd w:val="clear" w:color="auto" w:fill="auto"/>
            <w:vAlign w:val="center"/>
          </w:tcPr>
          <w:p w14:paraId="7C3D4A7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1.负责公司营销业务工作，对营销各阶段具体销售任务进行分解落实；</w:t>
            </w:r>
          </w:p>
          <w:p w14:paraId="5620DCFB">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2.负责监控各小组任务完成情况并适时调整销售进度以保证按时完成公司下达的各阶段销售任务；</w:t>
            </w:r>
          </w:p>
          <w:p w14:paraId="0930662D">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3.参与项目整体策划，了解行业市场现状、动态，对项目营销提出相关意见和建议；</w:t>
            </w:r>
          </w:p>
          <w:p w14:paraId="45F5867A">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4.负责开发、组织多种营销渠道，采用多种营销手段和激励措施不断提升销售业绩；</w:t>
            </w:r>
          </w:p>
          <w:p w14:paraId="64C78DEC">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5.负责组织做好市场调查、客户分析等工作，掌握各种最新信息资料，更好地促进销售；</w:t>
            </w:r>
          </w:p>
          <w:p w14:paraId="4FA2FBF0">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6.负责搭建项目客户管理体系，管理项目客户满意度和口碑，管控营销服务品质；</w:t>
            </w:r>
          </w:p>
          <w:p w14:paraId="195D769D">
            <w:pPr>
              <w:spacing w:line="320" w:lineRule="exact"/>
              <w:jc w:val="left"/>
              <w:rPr>
                <w:rFonts w:hint="eastAsia" w:eastAsia="仿宋_GB2312"/>
                <w:bCs/>
                <w:color w:val="auto"/>
                <w:kern w:val="56"/>
                <w:sz w:val="21"/>
                <w:szCs w:val="21"/>
              </w:rPr>
            </w:pPr>
            <w:r>
              <w:rPr>
                <w:rFonts w:hint="eastAsia" w:eastAsia="仿宋_GB2312"/>
                <w:bCs/>
                <w:color w:val="auto"/>
                <w:kern w:val="56"/>
                <w:sz w:val="21"/>
                <w:szCs w:val="21"/>
              </w:rPr>
              <w:t>7.负责完成公司交办的其他工作。</w:t>
            </w:r>
          </w:p>
        </w:tc>
        <w:tc>
          <w:tcPr>
            <w:tcW w:w="5492" w:type="dxa"/>
            <w:tcBorders>
              <w:top w:val="single" w:color="auto" w:sz="4" w:space="0"/>
              <w:left w:val="single" w:color="auto" w:sz="4" w:space="0"/>
              <w:bottom w:val="single" w:color="auto" w:sz="4" w:space="0"/>
              <w:right w:val="single" w:color="auto" w:sz="4" w:space="0"/>
            </w:tcBorders>
            <w:shd w:val="clear" w:color="auto" w:fill="auto"/>
            <w:vAlign w:val="center"/>
          </w:tcPr>
          <w:p w14:paraId="2A11D811">
            <w:pPr>
              <w:spacing w:line="320" w:lineRule="exact"/>
              <w:jc w:val="lef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全日制本科及以上学历</w:t>
            </w:r>
            <w:r>
              <w:rPr>
                <w:rFonts w:eastAsia="仿宋_GB2312"/>
                <w:bCs/>
                <w:color w:val="auto"/>
                <w:kern w:val="56"/>
                <w:sz w:val="21"/>
                <w:szCs w:val="21"/>
              </w:rPr>
              <w:t>，且取得相应学位</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房地产开发与管理专业、市场营销专业优先</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2.工作经验：</w:t>
            </w:r>
            <w:r>
              <w:rPr>
                <w:rFonts w:hint="eastAsia" w:eastAsia="仿宋_GB2312"/>
                <w:bCs/>
                <w:color w:val="auto"/>
                <w:kern w:val="56"/>
                <w:sz w:val="21"/>
                <w:szCs w:val="21"/>
              </w:rPr>
              <w:t>具有8年及以上房地产销售工作经验且具有4年以上同岗位工作经验</w:t>
            </w:r>
            <w:r>
              <w:rPr>
                <w:rFonts w:eastAsia="仿宋_GB2312"/>
                <w:bCs/>
                <w:color w:val="auto"/>
                <w:kern w:val="56"/>
                <w:sz w:val="21"/>
                <w:szCs w:val="21"/>
              </w:rPr>
              <w:t>。</w:t>
            </w:r>
          </w:p>
          <w:p w14:paraId="15ECEA63">
            <w:pPr>
              <w:spacing w:line="320" w:lineRule="exact"/>
              <w:jc w:val="left"/>
              <w:rPr>
                <w:rFonts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lang w:val="en-US" w:eastAsia="zh-CN"/>
              </w:rPr>
              <w:t>45</w:t>
            </w:r>
            <w:r>
              <w:rPr>
                <w:rFonts w:eastAsia="仿宋_GB2312"/>
                <w:bCs/>
                <w:color w:val="auto"/>
                <w:kern w:val="56"/>
                <w:sz w:val="21"/>
                <w:szCs w:val="21"/>
              </w:rPr>
              <w:t>周岁及以下</w:t>
            </w:r>
            <w:r>
              <w:rPr>
                <w:rFonts w:hint="eastAsia"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4.证书：</w:t>
            </w:r>
            <w:r>
              <w:rPr>
                <w:rFonts w:hint="eastAsia" w:eastAsia="仿宋_GB2312"/>
                <w:bCs/>
                <w:color w:val="auto"/>
                <w:kern w:val="56"/>
                <w:sz w:val="21"/>
                <w:szCs w:val="21"/>
                <w:lang w:val="en-US" w:eastAsia="zh-CN"/>
              </w:rPr>
              <w:t>具有相关专业技术职称或职业（执业）资格证者优先</w:t>
            </w:r>
            <w:r>
              <w:rPr>
                <w:rFonts w:eastAsia="仿宋_GB2312"/>
                <w:bCs/>
                <w:color w:val="auto"/>
                <w:kern w:val="56"/>
                <w:sz w:val="21"/>
                <w:szCs w:val="21"/>
              </w:rPr>
              <w:t>。</w:t>
            </w:r>
            <w:r>
              <w:rPr>
                <w:rFonts w:eastAsia="仿宋_GB2312"/>
                <w:bCs/>
                <w:color w:val="auto"/>
                <w:kern w:val="56"/>
                <w:sz w:val="21"/>
                <w:szCs w:val="21"/>
              </w:rPr>
              <w:br w:type="textWrapping"/>
            </w:r>
            <w:r>
              <w:rPr>
                <w:rFonts w:eastAsia="仿宋_GB2312"/>
                <w:bCs/>
                <w:color w:val="auto"/>
                <w:kern w:val="56"/>
                <w:sz w:val="21"/>
                <w:szCs w:val="21"/>
              </w:rPr>
              <w:t>5.</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累计100万m²以上全过程开发经验，具备住宅、商业、综合体等多业态全过程销售经验（项目筹备至项目清盘）；②具有房地产开发企业的房地产销售管理经验，具有丰富的房地产专业知识及相关实践工作经验；③熟悉房地产企业整体业务运作流程体系，熟悉房地产企业营销管理体系</w:t>
            </w:r>
            <w:r>
              <w:rPr>
                <w:rFonts w:hint="eastAsia" w:eastAsia="仿宋_GB2312"/>
                <w:bCs/>
                <w:color w:val="auto"/>
                <w:kern w:val="56"/>
                <w:sz w:val="21"/>
                <w:szCs w:val="21"/>
                <w:lang w:eastAsia="zh-CN"/>
              </w:rPr>
              <w:t>；</w:t>
            </w:r>
            <w:r>
              <w:rPr>
                <w:rFonts w:hint="eastAsia" w:eastAsia="仿宋_GB2312"/>
                <w:bCs/>
                <w:color w:val="auto"/>
                <w:kern w:val="56"/>
                <w:sz w:val="21"/>
                <w:szCs w:val="21"/>
              </w:rPr>
              <w:t>④具备较强的分析决策、实施能力及风险控制能力，能拟定项目发展战略及目标，并带领团队确保目标实现</w:t>
            </w:r>
            <w:r>
              <w:rPr>
                <w:rFonts w:hint="eastAsia" w:eastAsia="仿宋_GB2312"/>
                <w:bCs/>
                <w:color w:val="auto"/>
                <w:kern w:val="56"/>
                <w:sz w:val="21"/>
                <w:szCs w:val="21"/>
                <w:lang w:eastAsia="zh-CN"/>
              </w:rPr>
              <w:t>；⑤具有大型集团公司、行政事业单位、国企同岗位或开发企业工作经验优先</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73AF6AC9">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面议</w:t>
            </w:r>
          </w:p>
        </w:tc>
      </w:tr>
    </w:tbl>
    <w:p w14:paraId="5AEB01F9"/>
    <w:sectPr>
      <w:pgSz w:w="16838" w:h="11906" w:orient="landscape"/>
      <w:pgMar w:top="1587" w:right="2098" w:bottom="1474" w:left="1984" w:header="851" w:footer="1400" w:gutter="0"/>
      <w:pgNumType w:fmt="numberInDash"/>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D25B1"/>
    <w:rsid w:val="00F2611E"/>
    <w:rsid w:val="027D25B1"/>
    <w:rsid w:val="088D78A8"/>
    <w:rsid w:val="0CED20B2"/>
    <w:rsid w:val="1745049C"/>
    <w:rsid w:val="1BAB1B0E"/>
    <w:rsid w:val="237307C0"/>
    <w:rsid w:val="29003C76"/>
    <w:rsid w:val="2E83792B"/>
    <w:rsid w:val="3F952091"/>
    <w:rsid w:val="57627F6C"/>
    <w:rsid w:val="5D266749"/>
    <w:rsid w:val="6151025B"/>
    <w:rsid w:val="63F27544"/>
    <w:rsid w:val="6BA82B7B"/>
    <w:rsid w:val="70FD57F0"/>
    <w:rsid w:val="78676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customStyle="1" w:styleId="5">
    <w:name w:val="网格型1"/>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5950</Words>
  <Characters>6128</Characters>
  <Lines>0</Lines>
  <Paragraphs>0</Paragraphs>
  <TotalTime>2</TotalTime>
  <ScaleCrop>false</ScaleCrop>
  <LinksUpToDate>false</LinksUpToDate>
  <CharactersWithSpaces>6128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2025-04-23T07:34:00Z</dcterms:created>
  <dc:creator>创建人</dc:creator>
  <cp:lastModifiedBy>杨坤</cp:lastModifiedBy>
  <cp:lastPrinted>2025-06-11T04:07:00Z</cp:lastPrinted>
  <dcterms:modified xsi:type="dcterms:W3CDTF">2025-06-13T03:15:57Z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8CD524C7CE2D44D8B0417A633A47907A_13</vt:lpwstr>
  </property>
  <property fmtid="{D5CDD505-2E9C-101B-9397-08002B2CF9AE}" pid="4" name="KSOTemplateDocerSaveRecord">
    <vt:lpwstr>eyJoZGlkIjoiM2UzNTZiNzkwODJjZDU3Y2ZlZmI3YjVkNjAwNjQ1MjUiLCJ1c2VySWQiOiIxNjQwMDc4MDg3In0=</vt:lpwstr>
  </property>
</Properties>
</file>